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4486C" w14:textId="60F4D8F9" w:rsidR="00B93A56" w:rsidRDefault="00C65164">
      <w:r>
        <w:t>Meeting was brought to order at 6:00</w:t>
      </w:r>
    </w:p>
    <w:p w14:paraId="2C34A84B" w14:textId="092E452D" w:rsidR="00C65164" w:rsidRDefault="00C65164">
      <w:r>
        <w:t>Greeting, and pledge</w:t>
      </w:r>
    </w:p>
    <w:p w14:paraId="4F20952E" w14:textId="37DF557C" w:rsidR="00C65164" w:rsidRDefault="00C65164">
      <w:r>
        <w:t xml:space="preserve">Roll Call: </w:t>
      </w:r>
      <w:r w:rsidR="00927DA8">
        <w:t xml:space="preserve">present: </w:t>
      </w:r>
      <w:proofErr w:type="spellStart"/>
      <w:r>
        <w:t>Schweyer</w:t>
      </w:r>
      <w:proofErr w:type="spellEnd"/>
      <w:r>
        <w:t xml:space="preserve"> Monk Merrill and Girven   </w:t>
      </w:r>
      <w:r w:rsidR="00927DA8">
        <w:t xml:space="preserve">Excused </w:t>
      </w:r>
      <w:r>
        <w:t xml:space="preserve">Cross </w:t>
      </w:r>
    </w:p>
    <w:p w14:paraId="719D0431" w14:textId="70B7710B" w:rsidR="00C65164" w:rsidRDefault="00C65164">
      <w:r>
        <w:t>Motion by Brenda 2</w:t>
      </w:r>
      <w:r w:rsidRPr="00C65164">
        <w:rPr>
          <w:vertAlign w:val="superscript"/>
        </w:rPr>
        <w:t>nd</w:t>
      </w:r>
      <w:r>
        <w:t xml:space="preserve"> by Linda to approve agenda as presented   AIF</w:t>
      </w:r>
    </w:p>
    <w:p w14:paraId="4878A2CA" w14:textId="605DDB74" w:rsidR="00C65164" w:rsidRDefault="00C65164">
      <w:r>
        <w:t>Regular board meeting recessed at 6:05 by Merrill</w:t>
      </w:r>
    </w:p>
    <w:p w14:paraId="0BB8E1B0" w14:textId="029633C8" w:rsidR="00C65164" w:rsidRDefault="00C65164">
      <w:r>
        <w:t>Public Hearing began at 6:05</w:t>
      </w:r>
    </w:p>
    <w:p w14:paraId="574D3F6B" w14:textId="76DFB14C" w:rsidR="00C65164" w:rsidRDefault="00C65164">
      <w:r>
        <w:t xml:space="preserve">Public present:  Zach Vega, Networks Northwest, Deb Jackson and Don </w:t>
      </w:r>
      <w:proofErr w:type="spellStart"/>
      <w:r>
        <w:t>Raiff</w:t>
      </w:r>
      <w:proofErr w:type="spellEnd"/>
    </w:p>
    <w:p w14:paraId="7EA1ADA9" w14:textId="4FA276E6" w:rsidR="00C65164" w:rsidRDefault="00C65164">
      <w:r>
        <w:t xml:space="preserve">Short explanation by Zach Vega about the </w:t>
      </w:r>
      <w:proofErr w:type="gramStart"/>
      <w:r>
        <w:t>5 year</w:t>
      </w:r>
      <w:proofErr w:type="gramEnd"/>
      <w:r>
        <w:t xml:space="preserve"> recreation plan</w:t>
      </w:r>
    </w:p>
    <w:p w14:paraId="26B8317E" w14:textId="4C7692AD" w:rsidR="00C65164" w:rsidRDefault="00C65164">
      <w:r>
        <w:t>Question on difference between Smart Trails Committee and County Recreation Committee</w:t>
      </w:r>
    </w:p>
    <w:p w14:paraId="7BE5D062" w14:textId="0AA26DF4" w:rsidR="00C65164" w:rsidRDefault="00C65164">
      <w:r>
        <w:t xml:space="preserve">Question on non-motorized trails vs motorized trails </w:t>
      </w:r>
    </w:p>
    <w:p w14:paraId="52239D9E" w14:textId="77777777" w:rsidR="00C65164" w:rsidRDefault="00C65164">
      <w:r>
        <w:t xml:space="preserve">Question on why Dial </w:t>
      </w:r>
      <w:proofErr w:type="gramStart"/>
      <w:r>
        <w:t>A</w:t>
      </w:r>
      <w:proofErr w:type="gramEnd"/>
      <w:r>
        <w:t xml:space="preserve"> Ride wasn’t listed as a group that could request grants to deliver people to trails and parks</w:t>
      </w:r>
    </w:p>
    <w:p w14:paraId="7A504625" w14:textId="77777777" w:rsidR="00C65164" w:rsidRDefault="00C65164">
      <w:r>
        <w:t>Question on Dark Sky locations on map (no lighting exists on these access points)</w:t>
      </w:r>
    </w:p>
    <w:p w14:paraId="23A6FE38" w14:textId="77777777" w:rsidR="00C65164" w:rsidRDefault="00C65164">
      <w:r>
        <w:t>Question on the Community Description areas of plan</w:t>
      </w:r>
    </w:p>
    <w:p w14:paraId="12A7C7A4" w14:textId="77777777" w:rsidR="00C65164" w:rsidRDefault="00C65164">
      <w:r>
        <w:t xml:space="preserve">Public hearing closed at 6:20 </w:t>
      </w:r>
    </w:p>
    <w:p w14:paraId="3917B195" w14:textId="4BC0F946" w:rsidR="00C65164" w:rsidRDefault="00C65164">
      <w:r>
        <w:t>Regular Board meeting back in session at 6:20</w:t>
      </w:r>
    </w:p>
    <w:p w14:paraId="4527DDA7" w14:textId="0177C54A" w:rsidR="00C65164" w:rsidRDefault="00C65164">
      <w:r>
        <w:t>Public comment for board meeting</w:t>
      </w:r>
    </w:p>
    <w:p w14:paraId="1460F120" w14:textId="6AD84D32" w:rsidR="00C65164" w:rsidRDefault="00C65164">
      <w:r>
        <w:t xml:space="preserve">Pauline not there for report </w:t>
      </w:r>
    </w:p>
    <w:p w14:paraId="0716628B" w14:textId="7446D8F5" w:rsidR="00C65164" w:rsidRDefault="00C65164">
      <w:r>
        <w:t>Motion by Linda Second by Judy to approve minutes of October Board and Election Commission minutes AIF</w:t>
      </w:r>
    </w:p>
    <w:p w14:paraId="5CFE2C22" w14:textId="7D701745" w:rsidR="00C65164" w:rsidRDefault="00C65164">
      <w:r>
        <w:t xml:space="preserve">Motion by Carol </w:t>
      </w:r>
      <w:r w:rsidR="00927DA8">
        <w:t xml:space="preserve">second by Brenda to accept the treasurer report as </w:t>
      </w:r>
      <w:proofErr w:type="gramStart"/>
      <w:r w:rsidR="00927DA8">
        <w:t>presented  AIF</w:t>
      </w:r>
      <w:proofErr w:type="gramEnd"/>
    </w:p>
    <w:p w14:paraId="5039AB13" w14:textId="24610F6F" w:rsidR="00927DA8" w:rsidRDefault="00927DA8">
      <w:r>
        <w:t xml:space="preserve">Motion by Carol second by Brenda to pay the bills of 7,633.91 + 250.00 for planning commission meeting plus all regular bills that come </w:t>
      </w:r>
      <w:proofErr w:type="spellStart"/>
      <w:r>
        <w:t>mid month</w:t>
      </w:r>
      <w:proofErr w:type="spellEnd"/>
      <w:r>
        <w:t xml:space="preserve">    AIF</w:t>
      </w:r>
    </w:p>
    <w:p w14:paraId="3A99E1D4" w14:textId="7A676649" w:rsidR="00927DA8" w:rsidRDefault="00927DA8">
      <w:r>
        <w:t>Discussion on Sewer Authority and the need to resign the Articles of Incorporation that removes LRBOI and Arcadia Township Motion by Brenda second by Judy</w:t>
      </w:r>
    </w:p>
    <w:p w14:paraId="37CA9E88" w14:textId="77777777" w:rsidR="00927DA8" w:rsidRDefault="00927DA8">
      <w:r>
        <w:t xml:space="preserve">Roll Call:  </w:t>
      </w:r>
    </w:p>
    <w:p w14:paraId="6BCBF3DB" w14:textId="2E1D3B7C" w:rsidR="00927DA8" w:rsidRDefault="00927DA8">
      <w:proofErr w:type="gramStart"/>
      <w:r>
        <w:t>Ayes  Linda</w:t>
      </w:r>
      <w:proofErr w:type="gramEnd"/>
      <w:r>
        <w:t>, Brenda, Judy  and Carol     Absent: Cross</w:t>
      </w:r>
    </w:p>
    <w:p w14:paraId="0E530C30" w14:textId="289672DA" w:rsidR="00927DA8" w:rsidRDefault="00927DA8">
      <w:r>
        <w:t>Nays:  None</w:t>
      </w:r>
    </w:p>
    <w:p w14:paraId="6E125060" w14:textId="6F0BC46A" w:rsidR="00C65164" w:rsidRDefault="00927DA8">
      <w:r>
        <w:t xml:space="preserve">Supervisor signed resolution </w:t>
      </w:r>
    </w:p>
    <w:p w14:paraId="49C2EA65" w14:textId="611D6336" w:rsidR="00927DA8" w:rsidRDefault="00927DA8">
      <w:r>
        <w:t>Meeting adjourned 7:15</w:t>
      </w:r>
    </w:p>
    <w:sectPr w:rsidR="00927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64"/>
    <w:rsid w:val="00205375"/>
    <w:rsid w:val="008818AD"/>
    <w:rsid w:val="00927DA8"/>
    <w:rsid w:val="00B93A56"/>
    <w:rsid w:val="00C6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4C12"/>
  <w15:chartTrackingRefBased/>
  <w15:docId w15:val="{51527D0A-648F-45D5-B064-06676E0F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Merrill</dc:creator>
  <cp:keywords/>
  <dc:description/>
  <cp:lastModifiedBy>pleasantontwp</cp:lastModifiedBy>
  <cp:revision>3</cp:revision>
  <cp:lastPrinted>2021-12-10T23:01:00Z</cp:lastPrinted>
  <dcterms:created xsi:type="dcterms:W3CDTF">2021-12-10T23:01:00Z</dcterms:created>
  <dcterms:modified xsi:type="dcterms:W3CDTF">2021-12-10T23:02:00Z</dcterms:modified>
</cp:coreProperties>
</file>