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15B1" w14:textId="0632389D" w:rsidR="00285B92" w:rsidRDefault="00285B92" w:rsidP="003318FD">
      <w:pPr>
        <w:jc w:val="center"/>
      </w:pPr>
    </w:p>
    <w:p w14:paraId="4FB2986E" w14:textId="25ABFA18" w:rsidR="0096608F" w:rsidRPr="0096608F" w:rsidRDefault="0096608F" w:rsidP="003318FD">
      <w:pPr>
        <w:jc w:val="center"/>
        <w:rPr>
          <w:rFonts w:ascii="Arial" w:hAnsi="Arial" w:cs="Arial"/>
          <w:sz w:val="24"/>
          <w:szCs w:val="24"/>
        </w:rPr>
      </w:pPr>
    </w:p>
    <w:p w14:paraId="36E980C4" w14:textId="77777777" w:rsidR="000E14D2" w:rsidRPr="0096608F" w:rsidRDefault="00CE7DE9" w:rsidP="003318FD">
      <w:pPr>
        <w:jc w:val="center"/>
        <w:rPr>
          <w:rFonts w:ascii="Arial" w:hAnsi="Arial" w:cs="Arial"/>
          <w:b/>
          <w:bCs/>
          <w:sz w:val="24"/>
          <w:szCs w:val="24"/>
        </w:rPr>
      </w:pPr>
      <w:r w:rsidRPr="0096608F">
        <w:rPr>
          <w:rFonts w:ascii="Arial" w:hAnsi="Arial" w:cs="Arial"/>
          <w:b/>
          <w:bCs/>
          <w:sz w:val="24"/>
          <w:szCs w:val="24"/>
        </w:rPr>
        <w:t>Pleasanton Tow</w:t>
      </w:r>
      <w:r w:rsidR="000E14D2" w:rsidRPr="0096608F">
        <w:rPr>
          <w:rFonts w:ascii="Arial" w:hAnsi="Arial" w:cs="Arial"/>
          <w:b/>
          <w:bCs/>
          <w:sz w:val="24"/>
          <w:szCs w:val="24"/>
        </w:rPr>
        <w:t>nship</w:t>
      </w:r>
    </w:p>
    <w:p w14:paraId="79636464" w14:textId="1336C328" w:rsidR="00CE7DE9" w:rsidRPr="0096608F" w:rsidRDefault="000E14D2" w:rsidP="003318FD">
      <w:pPr>
        <w:jc w:val="center"/>
        <w:rPr>
          <w:rFonts w:ascii="Arial" w:hAnsi="Arial" w:cs="Arial"/>
          <w:b/>
          <w:bCs/>
          <w:sz w:val="24"/>
          <w:szCs w:val="24"/>
        </w:rPr>
      </w:pPr>
      <w:r w:rsidRPr="0096608F">
        <w:rPr>
          <w:rFonts w:ascii="Arial" w:hAnsi="Arial" w:cs="Arial"/>
          <w:b/>
          <w:bCs/>
          <w:sz w:val="24"/>
          <w:szCs w:val="24"/>
        </w:rPr>
        <w:t>August 11,</w:t>
      </w:r>
      <w:r w:rsidR="00CE7DE9" w:rsidRPr="0096608F">
        <w:rPr>
          <w:rFonts w:ascii="Arial" w:hAnsi="Arial" w:cs="Arial"/>
          <w:b/>
          <w:bCs/>
          <w:sz w:val="24"/>
          <w:szCs w:val="24"/>
        </w:rPr>
        <w:t xml:space="preserve"> 2020</w:t>
      </w:r>
    </w:p>
    <w:p w14:paraId="58E00ABE" w14:textId="0C98D478" w:rsidR="00CE7DE9" w:rsidRDefault="00E75840" w:rsidP="003318FD">
      <w:pPr>
        <w:jc w:val="center"/>
        <w:rPr>
          <w:rFonts w:ascii="Arial" w:hAnsi="Arial" w:cs="Arial"/>
          <w:b/>
          <w:bCs/>
          <w:sz w:val="24"/>
          <w:szCs w:val="24"/>
        </w:rPr>
      </w:pPr>
      <w:r>
        <w:rPr>
          <w:rFonts w:ascii="Arial" w:hAnsi="Arial" w:cs="Arial"/>
          <w:b/>
          <w:bCs/>
          <w:sz w:val="24"/>
          <w:szCs w:val="24"/>
        </w:rPr>
        <w:t>Approved</w:t>
      </w:r>
      <w:r w:rsidR="000E14D2" w:rsidRPr="0096608F">
        <w:rPr>
          <w:rFonts w:ascii="Arial" w:hAnsi="Arial" w:cs="Arial"/>
          <w:b/>
          <w:bCs/>
          <w:sz w:val="24"/>
          <w:szCs w:val="24"/>
        </w:rPr>
        <w:t xml:space="preserve"> </w:t>
      </w:r>
      <w:r w:rsidR="00CE7DE9" w:rsidRPr="0096608F">
        <w:rPr>
          <w:rFonts w:ascii="Arial" w:hAnsi="Arial" w:cs="Arial"/>
          <w:b/>
          <w:bCs/>
          <w:sz w:val="24"/>
          <w:szCs w:val="24"/>
        </w:rPr>
        <w:t>Minutes</w:t>
      </w:r>
    </w:p>
    <w:p w14:paraId="11A2C204" w14:textId="77777777" w:rsidR="0096608F" w:rsidRPr="0096608F" w:rsidRDefault="0096608F" w:rsidP="003318FD">
      <w:pPr>
        <w:rPr>
          <w:rFonts w:ascii="Arial" w:hAnsi="Arial" w:cs="Arial"/>
          <w:b/>
          <w:bCs/>
          <w:sz w:val="24"/>
          <w:szCs w:val="24"/>
        </w:rPr>
      </w:pPr>
    </w:p>
    <w:p w14:paraId="3BDB36C7" w14:textId="089A0174" w:rsidR="008519B5" w:rsidRPr="0096608F" w:rsidRDefault="00CE7DE9" w:rsidP="003318FD">
      <w:pPr>
        <w:spacing w:after="0" w:line="240" w:lineRule="auto"/>
        <w:rPr>
          <w:rFonts w:ascii="Arial" w:eastAsia="Times New Roman" w:hAnsi="Arial" w:cs="Arial"/>
          <w:color w:val="26282A"/>
          <w:sz w:val="24"/>
          <w:szCs w:val="24"/>
          <w:shd w:val="clear" w:color="auto" w:fill="FFFFFF"/>
        </w:rPr>
      </w:pPr>
      <w:r w:rsidRPr="0096608F">
        <w:rPr>
          <w:rFonts w:ascii="Arial" w:eastAsia="Times New Roman" w:hAnsi="Arial" w:cs="Arial"/>
          <w:color w:val="26282A"/>
          <w:sz w:val="24"/>
          <w:szCs w:val="24"/>
          <w:shd w:val="clear" w:color="auto" w:fill="FFFFFF"/>
        </w:rPr>
        <w:t>Meeting called to order at 6 p.m.</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Roll call: Schweyer, Monk, Merrill, Cross, Girven</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Merrill, supported by </w:t>
      </w:r>
      <w:r w:rsidR="00175717" w:rsidRPr="0096608F">
        <w:rPr>
          <w:rFonts w:ascii="Arial" w:eastAsia="Times New Roman" w:hAnsi="Arial" w:cs="Arial"/>
          <w:color w:val="26282A"/>
          <w:sz w:val="24"/>
          <w:szCs w:val="24"/>
          <w:shd w:val="clear" w:color="auto" w:fill="FFFFFF"/>
        </w:rPr>
        <w:t>Schweyer</w:t>
      </w:r>
      <w:r w:rsidRPr="0096608F">
        <w:rPr>
          <w:rFonts w:ascii="Arial" w:eastAsia="Times New Roman" w:hAnsi="Arial" w:cs="Arial"/>
          <w:color w:val="26282A"/>
          <w:sz w:val="24"/>
          <w:szCs w:val="24"/>
          <w:shd w:val="clear" w:color="auto" w:fill="FFFFFF"/>
        </w:rPr>
        <w:t>,</w:t>
      </w:r>
      <w:r w:rsidR="00175717" w:rsidRPr="0096608F">
        <w:rPr>
          <w:rFonts w:ascii="Arial" w:eastAsia="Times New Roman" w:hAnsi="Arial" w:cs="Arial"/>
          <w:color w:val="26282A"/>
          <w:sz w:val="24"/>
          <w:szCs w:val="24"/>
          <w:shd w:val="clear" w:color="auto" w:fill="FFFFFF"/>
        </w:rPr>
        <w:t xml:space="preserve"> </w:t>
      </w:r>
      <w:r w:rsidRPr="0096608F">
        <w:rPr>
          <w:rFonts w:ascii="Arial" w:eastAsia="Times New Roman" w:hAnsi="Arial" w:cs="Arial"/>
          <w:color w:val="26282A"/>
          <w:sz w:val="24"/>
          <w:szCs w:val="24"/>
          <w:shd w:val="clear" w:color="auto" w:fill="FFFFFF"/>
        </w:rPr>
        <w:t>to</w:t>
      </w:r>
      <w:r w:rsidR="00175717" w:rsidRPr="0096608F">
        <w:rPr>
          <w:rFonts w:ascii="Arial" w:eastAsia="Times New Roman" w:hAnsi="Arial" w:cs="Arial"/>
          <w:color w:val="26282A"/>
          <w:sz w:val="24"/>
          <w:szCs w:val="24"/>
          <w:shd w:val="clear" w:color="auto" w:fill="FFFFFF"/>
        </w:rPr>
        <w:t xml:space="preserve"> add park update to unfinished business</w:t>
      </w:r>
      <w:r w:rsidRPr="0096608F">
        <w:rPr>
          <w:rFonts w:ascii="Arial" w:eastAsia="Times New Roman" w:hAnsi="Arial" w:cs="Arial"/>
          <w:color w:val="26282A"/>
          <w:sz w:val="24"/>
          <w:szCs w:val="24"/>
          <w:shd w:val="clear" w:color="auto" w:fill="FFFFFF"/>
        </w:rPr>
        <w:t>;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COUNTY COMMISSIONER - Report given by Pauline Jaquish</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Public comment opened/closed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w:t>
      </w:r>
      <w:r w:rsidR="00175717" w:rsidRPr="0096608F">
        <w:rPr>
          <w:rFonts w:ascii="Arial" w:eastAsia="Times New Roman" w:hAnsi="Arial" w:cs="Arial"/>
          <w:color w:val="26282A"/>
          <w:sz w:val="24"/>
          <w:szCs w:val="24"/>
          <w:shd w:val="clear" w:color="auto" w:fill="FFFFFF"/>
        </w:rPr>
        <w:t>Monk</w:t>
      </w:r>
      <w:r w:rsidRPr="0096608F">
        <w:rPr>
          <w:rFonts w:ascii="Arial" w:eastAsia="Times New Roman" w:hAnsi="Arial" w:cs="Arial"/>
          <w:color w:val="26282A"/>
          <w:sz w:val="24"/>
          <w:szCs w:val="24"/>
          <w:shd w:val="clear" w:color="auto" w:fill="FFFFFF"/>
        </w:rPr>
        <w:t xml:space="preserve">, supported by </w:t>
      </w:r>
      <w:r w:rsidR="00175717" w:rsidRPr="0096608F">
        <w:rPr>
          <w:rFonts w:ascii="Arial" w:eastAsia="Times New Roman" w:hAnsi="Arial" w:cs="Arial"/>
          <w:color w:val="26282A"/>
          <w:sz w:val="24"/>
          <w:szCs w:val="24"/>
          <w:shd w:val="clear" w:color="auto" w:fill="FFFFFF"/>
        </w:rPr>
        <w:t>Cross</w:t>
      </w:r>
      <w:r w:rsidRPr="0096608F">
        <w:rPr>
          <w:rFonts w:ascii="Arial" w:eastAsia="Times New Roman" w:hAnsi="Arial" w:cs="Arial"/>
          <w:color w:val="26282A"/>
          <w:sz w:val="24"/>
          <w:szCs w:val="24"/>
          <w:shd w:val="clear" w:color="auto" w:fill="FFFFFF"/>
        </w:rPr>
        <w:t>, to approve the Ju</w:t>
      </w:r>
      <w:r w:rsidR="00175717" w:rsidRPr="0096608F">
        <w:rPr>
          <w:rFonts w:ascii="Arial" w:eastAsia="Times New Roman" w:hAnsi="Arial" w:cs="Arial"/>
          <w:color w:val="26282A"/>
          <w:sz w:val="24"/>
          <w:szCs w:val="24"/>
          <w:shd w:val="clear" w:color="auto" w:fill="FFFFFF"/>
        </w:rPr>
        <w:t>ly Board &amp; Election Commission</w:t>
      </w:r>
      <w:r w:rsidRPr="0096608F">
        <w:rPr>
          <w:rFonts w:ascii="Arial" w:eastAsia="Times New Roman" w:hAnsi="Arial" w:cs="Arial"/>
          <w:color w:val="26282A"/>
          <w:sz w:val="24"/>
          <w:szCs w:val="24"/>
          <w:shd w:val="clear" w:color="auto" w:fill="FFFFFF"/>
        </w:rPr>
        <w:t xml:space="preserve"> minutes;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Motion by Monk, supported by Schweyer, to approve Supervisor's receipt of the Treasurer's Report;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w:t>
      </w:r>
      <w:r w:rsidR="00175717" w:rsidRPr="0096608F">
        <w:rPr>
          <w:rFonts w:ascii="Arial" w:eastAsia="Times New Roman" w:hAnsi="Arial" w:cs="Arial"/>
          <w:color w:val="26282A"/>
          <w:sz w:val="24"/>
          <w:szCs w:val="24"/>
          <w:shd w:val="clear" w:color="auto" w:fill="FFFFFF"/>
        </w:rPr>
        <w:t>Girven</w:t>
      </w:r>
      <w:r w:rsidRPr="0096608F">
        <w:rPr>
          <w:rFonts w:ascii="Arial" w:eastAsia="Times New Roman" w:hAnsi="Arial" w:cs="Arial"/>
          <w:color w:val="26282A"/>
          <w:sz w:val="24"/>
          <w:szCs w:val="24"/>
          <w:shd w:val="clear" w:color="auto" w:fill="FFFFFF"/>
        </w:rPr>
        <w:t xml:space="preserve">, supported by </w:t>
      </w:r>
      <w:r w:rsidR="00175717" w:rsidRPr="0096608F">
        <w:rPr>
          <w:rFonts w:ascii="Arial" w:eastAsia="Times New Roman" w:hAnsi="Arial" w:cs="Arial"/>
          <w:color w:val="26282A"/>
          <w:sz w:val="24"/>
          <w:szCs w:val="24"/>
          <w:shd w:val="clear" w:color="auto" w:fill="FFFFFF"/>
        </w:rPr>
        <w:t>Cross</w:t>
      </w:r>
      <w:r w:rsidRPr="0096608F">
        <w:rPr>
          <w:rFonts w:ascii="Arial" w:eastAsia="Times New Roman" w:hAnsi="Arial" w:cs="Arial"/>
          <w:color w:val="26282A"/>
          <w:sz w:val="24"/>
          <w:szCs w:val="24"/>
          <w:shd w:val="clear" w:color="auto" w:fill="FFFFFF"/>
        </w:rPr>
        <w:t xml:space="preserve">, to approve paying the bills </w:t>
      </w:r>
      <w:r w:rsidR="00175717" w:rsidRPr="0096608F">
        <w:rPr>
          <w:rFonts w:ascii="Arial" w:eastAsia="Times New Roman" w:hAnsi="Arial" w:cs="Arial"/>
          <w:color w:val="26282A"/>
          <w:sz w:val="24"/>
          <w:szCs w:val="24"/>
          <w:shd w:val="clear" w:color="auto" w:fill="FFFFFF"/>
        </w:rPr>
        <w:t>including credit card 77.20 (election postage), Pioneer Group 148.35, Republic Services 2275.93</w:t>
      </w:r>
      <w:r w:rsidRPr="0096608F">
        <w:rPr>
          <w:rFonts w:ascii="Arial" w:eastAsia="Times New Roman" w:hAnsi="Arial" w:cs="Arial"/>
          <w:color w:val="26282A"/>
          <w:sz w:val="24"/>
          <w:szCs w:val="24"/>
          <w:shd w:val="clear" w:color="auto" w:fill="FFFFFF"/>
        </w:rPr>
        <w:t>; AIF;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CORRESPONDENCE </w:t>
      </w:r>
      <w:r w:rsidR="008519B5" w:rsidRPr="0096608F">
        <w:rPr>
          <w:rFonts w:ascii="Arial" w:eastAsia="Times New Roman" w:hAnsi="Arial" w:cs="Arial"/>
          <w:color w:val="26282A"/>
          <w:sz w:val="24"/>
          <w:szCs w:val="24"/>
          <w:shd w:val="clear" w:color="auto" w:fill="FFFFFF"/>
        </w:rPr>
        <w:t>–</w:t>
      </w:r>
      <w:r w:rsidRPr="0096608F">
        <w:rPr>
          <w:rFonts w:ascii="Arial" w:eastAsia="Times New Roman" w:hAnsi="Arial" w:cs="Arial"/>
          <w:color w:val="26282A"/>
          <w:sz w:val="24"/>
          <w:szCs w:val="24"/>
          <w:shd w:val="clear" w:color="auto" w:fill="FFFFFF"/>
        </w:rPr>
        <w:t xml:space="preserve"> </w:t>
      </w:r>
      <w:r w:rsidR="008519B5" w:rsidRPr="0096608F">
        <w:rPr>
          <w:rFonts w:ascii="Arial" w:eastAsia="Times New Roman" w:hAnsi="Arial" w:cs="Arial"/>
          <w:color w:val="26282A"/>
          <w:sz w:val="24"/>
          <w:szCs w:val="24"/>
          <w:shd w:val="clear" w:color="auto" w:fill="FFFFFF"/>
        </w:rPr>
        <w:t>DEQ permit/Shoebridge, Community Foundation, Bear Lake Water Surface Test, Local Revenue Sharing Board, Lake Improvement Board</w:t>
      </w:r>
    </w:p>
    <w:p w14:paraId="5FB0A540" w14:textId="77777777" w:rsidR="008519B5" w:rsidRPr="0096608F" w:rsidRDefault="008519B5" w:rsidP="003318FD">
      <w:pPr>
        <w:spacing w:after="0" w:line="240" w:lineRule="auto"/>
        <w:rPr>
          <w:rFonts w:ascii="Arial" w:eastAsia="Times New Roman" w:hAnsi="Arial" w:cs="Arial"/>
          <w:color w:val="26282A"/>
          <w:sz w:val="24"/>
          <w:szCs w:val="24"/>
          <w:shd w:val="clear" w:color="auto" w:fill="FFFFFF"/>
        </w:rPr>
      </w:pPr>
    </w:p>
    <w:p w14:paraId="0B71DD93" w14:textId="325A7F5C" w:rsidR="00CE7DE9" w:rsidRPr="0096608F" w:rsidRDefault="00CE7DE9" w:rsidP="003318FD">
      <w:pPr>
        <w:spacing w:after="0" w:line="240" w:lineRule="auto"/>
        <w:rPr>
          <w:rFonts w:ascii="Arial" w:eastAsia="Times New Roman" w:hAnsi="Arial" w:cs="Arial"/>
          <w:sz w:val="24"/>
          <w:szCs w:val="24"/>
        </w:rPr>
      </w:pPr>
      <w:r w:rsidRPr="0096608F">
        <w:rPr>
          <w:rFonts w:ascii="Arial" w:eastAsia="Times New Roman" w:hAnsi="Arial" w:cs="Arial"/>
          <w:color w:val="26282A"/>
          <w:sz w:val="24"/>
          <w:szCs w:val="24"/>
          <w:shd w:val="clear" w:color="auto" w:fill="FFFFFF"/>
        </w:rPr>
        <w:t>NEW BUSINESS</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shd w:val="clear" w:color="auto" w:fill="FFFFFF"/>
        </w:rPr>
        <w:t xml:space="preserve">Motion by </w:t>
      </w:r>
      <w:r w:rsidR="008519B5" w:rsidRPr="0096608F">
        <w:rPr>
          <w:rFonts w:ascii="Arial" w:eastAsia="Times New Roman" w:hAnsi="Arial" w:cs="Arial"/>
          <w:color w:val="26282A"/>
          <w:sz w:val="24"/>
          <w:szCs w:val="24"/>
          <w:shd w:val="clear" w:color="auto" w:fill="FFFFFF"/>
        </w:rPr>
        <w:t>Cross</w:t>
      </w:r>
      <w:r w:rsidRPr="0096608F">
        <w:rPr>
          <w:rFonts w:ascii="Arial" w:eastAsia="Times New Roman" w:hAnsi="Arial" w:cs="Arial"/>
          <w:color w:val="26282A"/>
          <w:sz w:val="24"/>
          <w:szCs w:val="24"/>
          <w:shd w:val="clear" w:color="auto" w:fill="FFFFFF"/>
        </w:rPr>
        <w:t xml:space="preserve">, supported by </w:t>
      </w:r>
      <w:r w:rsidR="008519B5" w:rsidRPr="0096608F">
        <w:rPr>
          <w:rFonts w:ascii="Arial" w:eastAsia="Times New Roman" w:hAnsi="Arial" w:cs="Arial"/>
          <w:color w:val="26282A"/>
          <w:sz w:val="24"/>
          <w:szCs w:val="24"/>
          <w:shd w:val="clear" w:color="auto" w:fill="FFFFFF"/>
        </w:rPr>
        <w:t>Merrill</w:t>
      </w:r>
      <w:r w:rsidRPr="0096608F">
        <w:rPr>
          <w:rFonts w:ascii="Arial" w:eastAsia="Times New Roman" w:hAnsi="Arial" w:cs="Arial"/>
          <w:color w:val="26282A"/>
          <w:sz w:val="24"/>
          <w:szCs w:val="24"/>
          <w:shd w:val="clear" w:color="auto" w:fill="FFFFFF"/>
        </w:rPr>
        <w:t xml:space="preserve">, </w:t>
      </w:r>
      <w:r w:rsidR="008519B5" w:rsidRPr="0096608F">
        <w:rPr>
          <w:rFonts w:ascii="Arial" w:eastAsia="Times New Roman" w:hAnsi="Arial" w:cs="Arial"/>
          <w:color w:val="26282A"/>
          <w:sz w:val="24"/>
          <w:szCs w:val="24"/>
          <w:shd w:val="clear" w:color="auto" w:fill="FFFFFF"/>
        </w:rPr>
        <w:t>for the Blarney Castle pre-buy plan; AIF</w:t>
      </w:r>
      <w:r w:rsidRPr="0096608F">
        <w:rPr>
          <w:rFonts w:ascii="Arial" w:eastAsia="Times New Roman" w:hAnsi="Arial" w:cs="Arial"/>
          <w:color w:val="26282A"/>
          <w:sz w:val="24"/>
          <w:szCs w:val="24"/>
          <w:shd w:val="clear" w:color="auto" w:fill="FFFFFF"/>
        </w:rPr>
        <w:t>; Motion carried.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r>
      <w:r w:rsidR="00575B2A" w:rsidRPr="0096608F">
        <w:rPr>
          <w:rFonts w:ascii="Arial" w:eastAsia="Times New Roman" w:hAnsi="Arial" w:cs="Arial"/>
          <w:sz w:val="24"/>
          <w:szCs w:val="24"/>
        </w:rPr>
        <w:t xml:space="preserve">Manistee Recreation Association annual contribution &amp; funding formula for participating township residents </w:t>
      </w:r>
      <w:r w:rsidR="0096608F">
        <w:rPr>
          <w:rFonts w:ascii="Arial" w:eastAsia="Times New Roman" w:hAnsi="Arial" w:cs="Arial"/>
          <w:sz w:val="24"/>
          <w:szCs w:val="24"/>
        </w:rPr>
        <w:t xml:space="preserve">was received and </w:t>
      </w:r>
      <w:r w:rsidR="00575B2A" w:rsidRPr="0096608F">
        <w:rPr>
          <w:rFonts w:ascii="Arial" w:eastAsia="Times New Roman" w:hAnsi="Arial" w:cs="Arial"/>
          <w:sz w:val="24"/>
          <w:szCs w:val="24"/>
        </w:rPr>
        <w:t>tabled until next month</w:t>
      </w:r>
      <w:r w:rsidR="0096608F">
        <w:rPr>
          <w:rFonts w:ascii="Arial" w:eastAsia="Times New Roman" w:hAnsi="Arial" w:cs="Arial"/>
          <w:sz w:val="24"/>
          <w:szCs w:val="24"/>
        </w:rPr>
        <w:t>.</w:t>
      </w:r>
    </w:p>
    <w:p w14:paraId="607B81DD" w14:textId="77777777" w:rsidR="00F92E01"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br/>
      </w:r>
    </w:p>
    <w:p w14:paraId="687EA5E1" w14:textId="4717FE0B" w:rsidR="00866826" w:rsidRPr="0096608F"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UNFINISHED BUSINESS</w:t>
      </w:r>
      <w:r w:rsidRPr="0096608F">
        <w:rPr>
          <w:rFonts w:ascii="Arial" w:eastAsia="Times New Roman" w:hAnsi="Arial" w:cs="Arial"/>
          <w:color w:val="26282A"/>
          <w:sz w:val="24"/>
          <w:szCs w:val="24"/>
        </w:rPr>
        <w:br/>
        <w:t xml:space="preserve">Two Lakes Sewer Authority </w:t>
      </w:r>
      <w:r w:rsidR="00FD6822">
        <w:rPr>
          <w:rFonts w:ascii="Arial" w:eastAsia="Times New Roman" w:hAnsi="Arial" w:cs="Arial"/>
          <w:color w:val="26282A"/>
          <w:sz w:val="24"/>
          <w:szCs w:val="24"/>
        </w:rPr>
        <w:t xml:space="preserve">– no recent </w:t>
      </w:r>
      <w:r w:rsidR="000F12EF">
        <w:rPr>
          <w:rFonts w:ascii="Arial" w:eastAsia="Times New Roman" w:hAnsi="Arial" w:cs="Arial"/>
          <w:color w:val="26282A"/>
          <w:sz w:val="24"/>
          <w:szCs w:val="24"/>
        </w:rPr>
        <w:t>meetings</w:t>
      </w:r>
    </w:p>
    <w:p w14:paraId="0B21D5F3" w14:textId="77777777" w:rsidR="00866826" w:rsidRPr="0096608F" w:rsidRDefault="00866826" w:rsidP="003318FD">
      <w:pPr>
        <w:shd w:val="clear" w:color="auto" w:fill="FFFFFF"/>
        <w:spacing w:after="0" w:line="240" w:lineRule="auto"/>
        <w:rPr>
          <w:rFonts w:ascii="Arial" w:eastAsia="Times New Roman" w:hAnsi="Arial" w:cs="Arial"/>
          <w:color w:val="26282A"/>
          <w:sz w:val="24"/>
          <w:szCs w:val="24"/>
        </w:rPr>
      </w:pPr>
    </w:p>
    <w:p w14:paraId="1FEBDCA8" w14:textId="77777777" w:rsidR="003318FD" w:rsidRDefault="003318FD" w:rsidP="003318FD">
      <w:pPr>
        <w:shd w:val="clear" w:color="auto" w:fill="FFFFFF"/>
        <w:spacing w:after="0" w:line="240" w:lineRule="auto"/>
        <w:rPr>
          <w:rFonts w:ascii="Arial" w:eastAsia="Times New Roman" w:hAnsi="Arial" w:cs="Arial"/>
          <w:color w:val="26282A"/>
          <w:sz w:val="24"/>
          <w:szCs w:val="24"/>
        </w:rPr>
      </w:pPr>
    </w:p>
    <w:p w14:paraId="70A0FC26" w14:textId="77777777" w:rsidR="003318FD" w:rsidRDefault="003318FD" w:rsidP="003318FD">
      <w:pPr>
        <w:shd w:val="clear" w:color="auto" w:fill="FFFFFF"/>
        <w:spacing w:after="0" w:line="240" w:lineRule="auto"/>
        <w:rPr>
          <w:rFonts w:ascii="Arial" w:eastAsia="Times New Roman" w:hAnsi="Arial" w:cs="Arial"/>
          <w:color w:val="26282A"/>
          <w:sz w:val="24"/>
          <w:szCs w:val="24"/>
        </w:rPr>
      </w:pPr>
    </w:p>
    <w:p w14:paraId="02AD3060" w14:textId="77777777" w:rsidR="003318FD" w:rsidRDefault="003318FD" w:rsidP="003318FD">
      <w:pPr>
        <w:shd w:val="clear" w:color="auto" w:fill="FFFFFF"/>
        <w:spacing w:after="0" w:line="240" w:lineRule="auto"/>
        <w:rPr>
          <w:rFonts w:ascii="Arial" w:eastAsia="Times New Roman" w:hAnsi="Arial" w:cs="Arial"/>
          <w:color w:val="26282A"/>
          <w:sz w:val="24"/>
          <w:szCs w:val="24"/>
        </w:rPr>
      </w:pPr>
    </w:p>
    <w:p w14:paraId="3FF078C0" w14:textId="77777777" w:rsidR="003318FD" w:rsidRDefault="003318FD" w:rsidP="003318FD">
      <w:pPr>
        <w:shd w:val="clear" w:color="auto" w:fill="FFFFFF"/>
        <w:spacing w:after="0" w:line="240" w:lineRule="auto"/>
        <w:rPr>
          <w:rFonts w:ascii="Arial" w:eastAsia="Times New Roman" w:hAnsi="Arial" w:cs="Arial"/>
          <w:color w:val="26282A"/>
          <w:sz w:val="24"/>
          <w:szCs w:val="24"/>
        </w:rPr>
      </w:pPr>
    </w:p>
    <w:p w14:paraId="68D86955" w14:textId="77777777" w:rsidR="003318FD" w:rsidRDefault="003318FD" w:rsidP="003318FD">
      <w:pPr>
        <w:shd w:val="clear" w:color="auto" w:fill="FFFFFF"/>
        <w:spacing w:after="0" w:line="240" w:lineRule="auto"/>
        <w:rPr>
          <w:rFonts w:ascii="Arial" w:eastAsia="Times New Roman" w:hAnsi="Arial" w:cs="Arial"/>
          <w:color w:val="26282A"/>
          <w:sz w:val="24"/>
          <w:szCs w:val="24"/>
        </w:rPr>
      </w:pPr>
    </w:p>
    <w:p w14:paraId="4597AE04" w14:textId="0755277C" w:rsidR="00E0379B" w:rsidRPr="0096608F" w:rsidRDefault="00866826" w:rsidP="003318FD">
      <w:pPr>
        <w:shd w:val="clear" w:color="auto" w:fill="FFFFFF"/>
        <w:spacing w:after="0" w:line="240" w:lineRule="auto"/>
        <w:rPr>
          <w:rFonts w:ascii="Arial" w:hAnsi="Arial" w:cs="Arial"/>
          <w:i/>
          <w:iCs/>
          <w:sz w:val="24"/>
          <w:szCs w:val="24"/>
        </w:rPr>
      </w:pPr>
      <w:r w:rsidRPr="0096608F">
        <w:rPr>
          <w:rFonts w:ascii="Arial" w:eastAsia="Times New Roman" w:hAnsi="Arial" w:cs="Arial"/>
          <w:color w:val="26282A"/>
          <w:sz w:val="24"/>
          <w:szCs w:val="24"/>
        </w:rPr>
        <w:t>The Board agreed a letter be sent to Jim Reed requesting to remove the flowers and mow the grass on the two cemetery plots he owns, keeping only 3-4 plants around the one headstone on site.</w:t>
      </w:r>
      <w:r w:rsidR="00E0379B" w:rsidRPr="0096608F">
        <w:rPr>
          <w:rFonts w:ascii="Arial" w:eastAsia="Times New Roman" w:hAnsi="Arial" w:cs="Arial"/>
          <w:color w:val="26282A"/>
          <w:sz w:val="24"/>
          <w:szCs w:val="24"/>
        </w:rPr>
        <w:t xml:space="preserve">  </w:t>
      </w:r>
      <w:r w:rsidR="00E0379B" w:rsidRPr="0096608F">
        <w:rPr>
          <w:rFonts w:ascii="Arial" w:hAnsi="Arial" w:cs="Arial"/>
          <w:sz w:val="24"/>
          <w:szCs w:val="24"/>
        </w:rPr>
        <w:t xml:space="preserve">These lots are wildly out of hand with plants.  Besides growth in both 8-lot plots, there are plants spreading into plots owned by others, and even into the access road between and around the two plots.  We are requesting Mr. Reed to remove all plants other than a few around the headstone, allowing two weeks to handle this, at which time it will be mowed.   </w:t>
      </w:r>
      <w:r w:rsidR="000F12EF">
        <w:rPr>
          <w:rFonts w:ascii="Arial" w:hAnsi="Arial" w:cs="Arial"/>
          <w:sz w:val="24"/>
          <w:szCs w:val="24"/>
        </w:rPr>
        <w:t xml:space="preserve">Reference made to </w:t>
      </w:r>
      <w:r w:rsidR="00E0379B" w:rsidRPr="0096608F">
        <w:rPr>
          <w:rFonts w:ascii="Arial" w:hAnsi="Arial" w:cs="Arial"/>
          <w:sz w:val="24"/>
          <w:szCs w:val="24"/>
          <w:u w:val="single"/>
        </w:rPr>
        <w:t>Section 8 of the Cemetery Ordinance</w:t>
      </w:r>
      <w:r w:rsidR="00E0379B" w:rsidRPr="0096608F">
        <w:rPr>
          <w:rFonts w:ascii="Arial" w:hAnsi="Arial" w:cs="Arial"/>
          <w:sz w:val="24"/>
          <w:szCs w:val="24"/>
        </w:rPr>
        <w:t xml:space="preserve">:  </w:t>
      </w:r>
      <w:r w:rsidR="00E0379B" w:rsidRPr="0096608F">
        <w:rPr>
          <w:rFonts w:ascii="Arial" w:hAnsi="Arial" w:cs="Arial"/>
          <w:i/>
          <w:iCs/>
          <w:sz w:val="24"/>
          <w:szCs w:val="24"/>
        </w:rPr>
        <w:t>The Township Board reserves the right to remove or trim any tree, plant or shrub located within the cemetery in the interest of maintaining proper appearance and the use of the cemetery.</w:t>
      </w:r>
    </w:p>
    <w:p w14:paraId="232E83A9" w14:textId="4A7D9ED8" w:rsidR="00E0379B" w:rsidRPr="0096608F" w:rsidRDefault="00E0379B" w:rsidP="003318FD">
      <w:pPr>
        <w:spacing w:after="0"/>
        <w:rPr>
          <w:rFonts w:ascii="Arial" w:hAnsi="Arial" w:cs="Arial"/>
          <w:i/>
          <w:iCs/>
          <w:sz w:val="24"/>
          <w:szCs w:val="24"/>
        </w:rPr>
      </w:pPr>
    </w:p>
    <w:p w14:paraId="5043A400" w14:textId="577C0EB3" w:rsidR="00E0379B" w:rsidRPr="0096608F" w:rsidRDefault="00E0379B" w:rsidP="003318FD">
      <w:pPr>
        <w:spacing w:after="0"/>
        <w:rPr>
          <w:rFonts w:ascii="Arial" w:hAnsi="Arial" w:cs="Arial"/>
          <w:sz w:val="24"/>
          <w:szCs w:val="24"/>
        </w:rPr>
      </w:pPr>
      <w:r w:rsidRPr="0096608F">
        <w:rPr>
          <w:rFonts w:ascii="Arial" w:hAnsi="Arial" w:cs="Arial"/>
          <w:sz w:val="24"/>
          <w:szCs w:val="24"/>
        </w:rPr>
        <w:t>OTHER BUSINESS</w:t>
      </w:r>
    </w:p>
    <w:p w14:paraId="4D4CCF27" w14:textId="5B8E357B" w:rsidR="00E0379B" w:rsidRPr="0096608F" w:rsidRDefault="00E0379B" w:rsidP="003318FD">
      <w:pPr>
        <w:spacing w:after="0"/>
        <w:rPr>
          <w:rFonts w:ascii="Arial" w:hAnsi="Arial" w:cs="Arial"/>
          <w:sz w:val="24"/>
          <w:szCs w:val="24"/>
        </w:rPr>
      </w:pPr>
      <w:r w:rsidRPr="0096608F">
        <w:rPr>
          <w:rFonts w:ascii="Arial" w:hAnsi="Arial" w:cs="Arial"/>
          <w:sz w:val="24"/>
          <w:szCs w:val="24"/>
        </w:rPr>
        <w:t xml:space="preserve">Merrill gave an update on the new park at Butwell Rd. &amp; Lakeside Ave.  </w:t>
      </w:r>
      <w:r w:rsidR="00B817AD">
        <w:rPr>
          <w:rFonts w:ascii="Arial" w:hAnsi="Arial" w:cs="Arial"/>
          <w:sz w:val="24"/>
          <w:szCs w:val="24"/>
        </w:rPr>
        <w:t>Observations of p</w:t>
      </w:r>
      <w:r w:rsidRPr="0096608F">
        <w:rPr>
          <w:rFonts w:ascii="Arial" w:hAnsi="Arial" w:cs="Arial"/>
          <w:sz w:val="24"/>
          <w:szCs w:val="24"/>
        </w:rPr>
        <w:t xml:space="preserve">arking and other rules </w:t>
      </w:r>
      <w:r w:rsidR="00B817AD">
        <w:rPr>
          <w:rFonts w:ascii="Arial" w:hAnsi="Arial" w:cs="Arial"/>
          <w:sz w:val="24"/>
          <w:szCs w:val="24"/>
        </w:rPr>
        <w:t>have been positive</w:t>
      </w:r>
      <w:r w:rsidRPr="0096608F">
        <w:rPr>
          <w:rFonts w:ascii="Arial" w:hAnsi="Arial" w:cs="Arial"/>
          <w:sz w:val="24"/>
          <w:szCs w:val="24"/>
        </w:rPr>
        <w:t xml:space="preserve">.  The silt fence will be taken down and beach sand added after the black dirt has been removed.  </w:t>
      </w:r>
      <w:r w:rsidR="0096608F" w:rsidRPr="0096608F">
        <w:rPr>
          <w:rFonts w:ascii="Arial" w:hAnsi="Arial" w:cs="Arial"/>
          <w:sz w:val="24"/>
          <w:szCs w:val="24"/>
        </w:rPr>
        <w:t>Discussion about auditor input in regards to donations which hold strict rules.</w:t>
      </w:r>
    </w:p>
    <w:p w14:paraId="2CE09133" w14:textId="77777777" w:rsidR="0096608F" w:rsidRPr="0096608F"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br/>
        <w:t>Public comment opened/closed</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t>RECREATION COMMITTEE - Report given by Carol Merrill</w:t>
      </w:r>
      <w:r w:rsidRPr="0096608F">
        <w:rPr>
          <w:rFonts w:ascii="Arial" w:eastAsia="Times New Roman" w:hAnsi="Arial" w:cs="Arial"/>
          <w:color w:val="26282A"/>
          <w:sz w:val="24"/>
          <w:szCs w:val="24"/>
        </w:rPr>
        <w:br/>
        <w:t>LAKE IMPROVEMENT BOARD - Report given by Dave Adams</w:t>
      </w:r>
      <w:r w:rsidRPr="0096608F">
        <w:rPr>
          <w:rFonts w:ascii="Arial" w:eastAsia="Times New Roman" w:hAnsi="Arial" w:cs="Arial"/>
          <w:color w:val="26282A"/>
          <w:sz w:val="24"/>
          <w:szCs w:val="24"/>
        </w:rPr>
        <w:br/>
      </w:r>
      <w:r w:rsidRPr="0096608F">
        <w:rPr>
          <w:rFonts w:ascii="Arial" w:eastAsia="Times New Roman" w:hAnsi="Arial" w:cs="Arial"/>
          <w:color w:val="26282A"/>
          <w:sz w:val="24"/>
          <w:szCs w:val="24"/>
        </w:rPr>
        <w:br/>
        <w:t>Meeting adjourned at 7:</w:t>
      </w:r>
      <w:r w:rsidR="0096608F" w:rsidRPr="0096608F">
        <w:rPr>
          <w:rFonts w:ascii="Arial" w:eastAsia="Times New Roman" w:hAnsi="Arial" w:cs="Arial"/>
          <w:color w:val="26282A"/>
          <w:sz w:val="24"/>
          <w:szCs w:val="24"/>
        </w:rPr>
        <w:t>30</w:t>
      </w:r>
      <w:r w:rsidRPr="0096608F">
        <w:rPr>
          <w:rFonts w:ascii="Arial" w:eastAsia="Times New Roman" w:hAnsi="Arial" w:cs="Arial"/>
          <w:color w:val="26282A"/>
          <w:sz w:val="24"/>
          <w:szCs w:val="24"/>
        </w:rPr>
        <w:t xml:space="preserve"> p.m.</w:t>
      </w:r>
    </w:p>
    <w:p w14:paraId="4507E9A9"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012E1862" w14:textId="79A6A1CC" w:rsidR="0096608F" w:rsidRPr="0096608F" w:rsidRDefault="00CE7DE9" w:rsidP="003318FD">
      <w:pPr>
        <w:shd w:val="clear" w:color="auto" w:fill="FFFFFF"/>
        <w:spacing w:after="0" w:line="240" w:lineRule="auto"/>
        <w:rPr>
          <w:rFonts w:ascii="Arial" w:eastAsia="Times New Roman" w:hAnsi="Arial" w:cs="Arial"/>
          <w:color w:val="26282A"/>
          <w:sz w:val="24"/>
          <w:szCs w:val="24"/>
        </w:rPr>
      </w:pPr>
      <w:r w:rsidRPr="0096608F">
        <w:rPr>
          <w:rFonts w:ascii="Arial" w:eastAsia="Times New Roman" w:hAnsi="Arial" w:cs="Arial"/>
          <w:color w:val="26282A"/>
          <w:sz w:val="24"/>
          <w:szCs w:val="24"/>
        </w:rPr>
        <w:t>Respectfully submitted,</w:t>
      </w:r>
    </w:p>
    <w:p w14:paraId="5FAC564F"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2608FC21"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12926EBB"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4A85B309" w14:textId="77777777" w:rsidR="0096608F" w:rsidRPr="0096608F" w:rsidRDefault="0096608F" w:rsidP="003318FD">
      <w:pPr>
        <w:shd w:val="clear" w:color="auto" w:fill="FFFFFF"/>
        <w:spacing w:after="0" w:line="240" w:lineRule="auto"/>
        <w:rPr>
          <w:rFonts w:ascii="Arial" w:eastAsia="Times New Roman" w:hAnsi="Arial" w:cs="Arial"/>
          <w:color w:val="26282A"/>
          <w:sz w:val="24"/>
          <w:szCs w:val="24"/>
        </w:rPr>
      </w:pPr>
    </w:p>
    <w:p w14:paraId="0E3F7D2E" w14:textId="16AEC9F0" w:rsidR="00CE7DE9" w:rsidRPr="0096608F" w:rsidRDefault="00CE7DE9" w:rsidP="003318FD">
      <w:pPr>
        <w:shd w:val="clear" w:color="auto" w:fill="FFFFFF"/>
        <w:spacing w:after="0" w:line="240" w:lineRule="auto"/>
        <w:rPr>
          <w:rFonts w:ascii="Arial" w:hAnsi="Arial" w:cs="Arial"/>
          <w:sz w:val="24"/>
          <w:szCs w:val="24"/>
        </w:rPr>
      </w:pPr>
      <w:r w:rsidRPr="0096608F">
        <w:rPr>
          <w:rFonts w:ascii="Arial" w:eastAsia="Times New Roman" w:hAnsi="Arial" w:cs="Arial"/>
          <w:color w:val="26282A"/>
          <w:sz w:val="24"/>
          <w:szCs w:val="24"/>
        </w:rPr>
        <w:t>Amy Cross, Clerk</w:t>
      </w:r>
    </w:p>
    <w:p w14:paraId="15341E0F" w14:textId="77777777" w:rsidR="00CE7DE9" w:rsidRPr="0096608F" w:rsidRDefault="00CE7DE9" w:rsidP="003318FD">
      <w:pPr>
        <w:rPr>
          <w:rFonts w:ascii="Arial" w:hAnsi="Arial" w:cs="Arial"/>
          <w:sz w:val="24"/>
          <w:szCs w:val="24"/>
        </w:rPr>
      </w:pPr>
    </w:p>
    <w:sectPr w:rsidR="00CE7DE9" w:rsidRPr="0096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E9"/>
    <w:rsid w:val="000E14D2"/>
    <w:rsid w:val="000F12EF"/>
    <w:rsid w:val="00175717"/>
    <w:rsid w:val="00285B92"/>
    <w:rsid w:val="003318FD"/>
    <w:rsid w:val="00575B2A"/>
    <w:rsid w:val="005F6CDF"/>
    <w:rsid w:val="006A681F"/>
    <w:rsid w:val="007C0415"/>
    <w:rsid w:val="008519B5"/>
    <w:rsid w:val="00866826"/>
    <w:rsid w:val="0096608F"/>
    <w:rsid w:val="009B7A73"/>
    <w:rsid w:val="00B817AD"/>
    <w:rsid w:val="00CE7DE9"/>
    <w:rsid w:val="00DC2E70"/>
    <w:rsid w:val="00E0379B"/>
    <w:rsid w:val="00E658D7"/>
    <w:rsid w:val="00E75840"/>
    <w:rsid w:val="00F92E01"/>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56DA"/>
  <w15:chartTrackingRefBased/>
  <w15:docId w15:val="{A375CF4E-38E6-4EA8-8448-47764478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pleasantontwp</dc:creator>
  <cp:keywords/>
  <dc:description/>
  <cp:lastModifiedBy>pleasantontwp</cp:lastModifiedBy>
  <cp:revision>15</cp:revision>
  <dcterms:created xsi:type="dcterms:W3CDTF">2020-08-26T22:40:00Z</dcterms:created>
  <dcterms:modified xsi:type="dcterms:W3CDTF">2020-09-14T12:22:00Z</dcterms:modified>
</cp:coreProperties>
</file>