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203D" w:rsidRDefault="00000000">
      <w:pPr>
        <w:spacing w:after="0" w:line="259" w:lineRule="auto"/>
        <w:ind w:left="42" w:right="3"/>
        <w:jc w:val="center"/>
      </w:pPr>
      <w:r>
        <w:rPr>
          <w:b/>
        </w:rPr>
        <w:t xml:space="preserve">PLEASANTON TOWNSHIP </w:t>
      </w:r>
    </w:p>
    <w:p w:rsidR="00BE203D" w:rsidRDefault="00000000">
      <w:pPr>
        <w:spacing w:after="0" w:line="259" w:lineRule="auto"/>
        <w:ind w:left="42"/>
        <w:jc w:val="center"/>
      </w:pPr>
      <w:r>
        <w:rPr>
          <w:b/>
        </w:rPr>
        <w:t xml:space="preserve">BOARD MEETING </w:t>
      </w:r>
    </w:p>
    <w:p w:rsidR="00BE203D" w:rsidRDefault="00000000">
      <w:pPr>
        <w:spacing w:after="0" w:line="259" w:lineRule="auto"/>
        <w:ind w:left="42" w:right="3"/>
        <w:jc w:val="center"/>
        <w:rPr>
          <w:b/>
        </w:rPr>
      </w:pPr>
      <w:r>
        <w:rPr>
          <w:b/>
        </w:rPr>
        <w:t xml:space="preserve">April 12, 2022 </w:t>
      </w:r>
    </w:p>
    <w:p w:rsidR="00EC02B2" w:rsidRDefault="00EC02B2">
      <w:pPr>
        <w:spacing w:after="0" w:line="259" w:lineRule="auto"/>
        <w:ind w:left="42" w:right="3"/>
        <w:jc w:val="center"/>
      </w:pPr>
      <w:r>
        <w:rPr>
          <w:b/>
        </w:rPr>
        <w:t>approved</w:t>
      </w:r>
    </w:p>
    <w:p w:rsidR="00BE203D" w:rsidRDefault="00000000">
      <w:pPr>
        <w:spacing w:after="0" w:line="259" w:lineRule="auto"/>
        <w:ind w:left="0" w:firstLine="0"/>
      </w:pPr>
      <w:r>
        <w:t xml:space="preserve"> </w:t>
      </w:r>
    </w:p>
    <w:p w:rsidR="00BE203D" w:rsidRDefault="00000000">
      <w:pPr>
        <w:spacing w:after="0" w:line="259" w:lineRule="auto"/>
        <w:ind w:left="0" w:firstLine="0"/>
      </w:pPr>
      <w:r>
        <w:t xml:space="preserve"> </w:t>
      </w:r>
    </w:p>
    <w:p w:rsidR="00BE203D" w:rsidRDefault="00000000">
      <w:pPr>
        <w:ind w:left="-5"/>
      </w:pPr>
      <w:r>
        <w:t xml:space="preserve">Meeting called to order at 6 pm </w:t>
      </w:r>
    </w:p>
    <w:p w:rsidR="00BE203D" w:rsidRDefault="00000000">
      <w:pPr>
        <w:spacing w:after="0" w:line="259" w:lineRule="auto"/>
        <w:ind w:left="0" w:firstLine="0"/>
      </w:pPr>
      <w:r>
        <w:t xml:space="preserve"> </w:t>
      </w:r>
    </w:p>
    <w:p w:rsidR="00BE203D" w:rsidRDefault="00000000">
      <w:pPr>
        <w:ind w:left="-5"/>
      </w:pPr>
      <w:r>
        <w:t xml:space="preserve">Board members present:  Schweyer, Monk, Merrill, Cross, Girven </w:t>
      </w:r>
    </w:p>
    <w:p w:rsidR="00BE203D" w:rsidRDefault="00000000">
      <w:pPr>
        <w:spacing w:after="0" w:line="259" w:lineRule="auto"/>
        <w:ind w:left="0" w:firstLine="0"/>
      </w:pPr>
      <w:r>
        <w:t xml:space="preserve"> </w:t>
      </w:r>
    </w:p>
    <w:p w:rsidR="00BE203D" w:rsidRDefault="00000000">
      <w:pPr>
        <w:ind w:left="-5"/>
      </w:pPr>
      <w:r>
        <w:t xml:space="preserve">No public comment </w:t>
      </w:r>
    </w:p>
    <w:p w:rsidR="00BE203D" w:rsidRDefault="00000000">
      <w:pPr>
        <w:spacing w:after="0" w:line="259" w:lineRule="auto"/>
        <w:ind w:left="0" w:firstLine="0"/>
      </w:pPr>
      <w:r>
        <w:t xml:space="preserve"> </w:t>
      </w:r>
    </w:p>
    <w:p w:rsidR="00BE203D" w:rsidRDefault="00000000">
      <w:pPr>
        <w:ind w:left="-5"/>
      </w:pPr>
      <w:r>
        <w:t xml:space="preserve">Motion by Cross, supported by Schweyer, for agenda addendums:  Buell Park, Sunday liquor sales, Sexton, gravel at Transfer Station, correspondence from County Treasurer; AIF; Motion carried. </w:t>
      </w:r>
    </w:p>
    <w:p w:rsidR="00BE203D" w:rsidRDefault="00000000">
      <w:pPr>
        <w:spacing w:after="0" w:line="259" w:lineRule="auto"/>
        <w:ind w:left="0" w:firstLine="0"/>
      </w:pPr>
      <w:r>
        <w:t xml:space="preserve"> </w:t>
      </w:r>
    </w:p>
    <w:p w:rsidR="00BE203D" w:rsidRDefault="00000000">
      <w:pPr>
        <w:ind w:left="-5"/>
      </w:pPr>
      <w:r>
        <w:t xml:space="preserve">Motion by Girven, supported by Cross, to approve Supervisor Salary resolution at $10,500 annual salary; roll call vote – ayes:  Cross, Girven, Schweyer, Monk, Merrill; AIF; Motion carried. </w:t>
      </w:r>
    </w:p>
    <w:p w:rsidR="00BE203D" w:rsidRDefault="00000000">
      <w:pPr>
        <w:spacing w:after="0" w:line="259" w:lineRule="auto"/>
        <w:ind w:left="0" w:firstLine="0"/>
      </w:pPr>
      <w:r>
        <w:t xml:space="preserve"> </w:t>
      </w:r>
    </w:p>
    <w:p w:rsidR="00BE203D" w:rsidRDefault="00000000">
      <w:pPr>
        <w:ind w:left="-5"/>
      </w:pPr>
      <w:r>
        <w:t xml:space="preserve">Motion by Merrill, supported by Monk, to approve Treasurer Salary resolution at $13,000.08 annual salary; roll call vote – ayes:  Girven, Schweyer, Monk, Merrill, Cross; AIF; Motion carried. </w:t>
      </w:r>
    </w:p>
    <w:p w:rsidR="00BE203D" w:rsidRDefault="00000000">
      <w:pPr>
        <w:spacing w:after="0" w:line="259" w:lineRule="auto"/>
        <w:ind w:left="0" w:firstLine="0"/>
      </w:pPr>
      <w:r>
        <w:t xml:space="preserve"> </w:t>
      </w:r>
    </w:p>
    <w:p w:rsidR="00BE203D" w:rsidRDefault="00000000">
      <w:pPr>
        <w:ind w:left="-5"/>
      </w:pPr>
      <w:r>
        <w:t xml:space="preserve">Motion by Merrill, supported by Girven, to approve Clerk Salary resolution $13,000.08 annual salary; AIF; Motion carried.  </w:t>
      </w:r>
    </w:p>
    <w:p w:rsidR="00BE203D" w:rsidRDefault="00000000">
      <w:pPr>
        <w:spacing w:after="0" w:line="259" w:lineRule="auto"/>
        <w:ind w:left="0" w:firstLine="0"/>
      </w:pPr>
      <w:r>
        <w:t xml:space="preserve"> </w:t>
      </w:r>
    </w:p>
    <w:p w:rsidR="00BE203D" w:rsidRDefault="00000000">
      <w:pPr>
        <w:ind w:left="-5"/>
      </w:pPr>
      <w:r>
        <w:t xml:space="preserve">Motion by Merrill, supported by Girven, to approve Trustees per diem resolution at $110.00 per meeting; AIF; roll call vote – ayes:  Monk, Merrill, Cross, Girven, Schweyer.  </w:t>
      </w:r>
    </w:p>
    <w:p w:rsidR="00BE203D" w:rsidRDefault="00000000">
      <w:pPr>
        <w:spacing w:after="0" w:line="259" w:lineRule="auto"/>
        <w:ind w:left="0" w:firstLine="0"/>
      </w:pPr>
      <w:r>
        <w:t xml:space="preserve"> </w:t>
      </w:r>
    </w:p>
    <w:p w:rsidR="00BE203D" w:rsidRDefault="00000000">
      <w:pPr>
        <w:ind w:left="-5"/>
      </w:pPr>
      <w:r>
        <w:t xml:space="preserve">Motion by Cross, supported by Schweyer, to approve the March minutes; AIF; Motion carried. </w:t>
      </w:r>
    </w:p>
    <w:p w:rsidR="00BE203D" w:rsidRDefault="00000000">
      <w:pPr>
        <w:spacing w:after="0" w:line="259" w:lineRule="auto"/>
        <w:ind w:left="0" w:firstLine="0"/>
      </w:pPr>
      <w:r>
        <w:t xml:space="preserve"> </w:t>
      </w:r>
    </w:p>
    <w:p w:rsidR="00BE203D" w:rsidRDefault="00000000">
      <w:pPr>
        <w:ind w:left="-5"/>
      </w:pPr>
      <w:r>
        <w:t xml:space="preserve">Motion by Monk, supported by Schweyer, to approve Supervisor's receipt of the Treasurer's Report; AIF; Motion carried. </w:t>
      </w:r>
    </w:p>
    <w:p w:rsidR="00BE203D" w:rsidRDefault="00000000">
      <w:pPr>
        <w:spacing w:after="0" w:line="259" w:lineRule="auto"/>
        <w:ind w:left="0" w:firstLine="0"/>
      </w:pPr>
      <w:r>
        <w:t xml:space="preserve"> </w:t>
      </w:r>
    </w:p>
    <w:p w:rsidR="00BE203D" w:rsidRDefault="00000000">
      <w:pPr>
        <w:ind w:left="-5"/>
      </w:pPr>
      <w:r>
        <w:t xml:space="preserve">Motion by Merrill, supported by Cross, to approve paying the monthly bills, AIF; Motion carried. </w:t>
      </w:r>
    </w:p>
    <w:p w:rsidR="00BE203D" w:rsidRDefault="00000000">
      <w:pPr>
        <w:spacing w:after="0" w:line="259" w:lineRule="auto"/>
        <w:ind w:left="0" w:firstLine="0"/>
      </w:pPr>
      <w:r>
        <w:t xml:space="preserve"> </w:t>
      </w:r>
    </w:p>
    <w:p w:rsidR="00BE203D" w:rsidRDefault="00000000">
      <w:pPr>
        <w:ind w:left="-5"/>
      </w:pPr>
      <w:r>
        <w:t xml:space="preserve">CORRESPONDENCE Chip Cross ZBA resignation letter, Street lights outage update, County Treasurer  </w:t>
      </w:r>
    </w:p>
    <w:p w:rsidR="00BE203D" w:rsidRDefault="00000000">
      <w:pPr>
        <w:spacing w:after="0" w:line="259" w:lineRule="auto"/>
        <w:ind w:left="0" w:firstLine="0"/>
      </w:pPr>
      <w:r>
        <w:t xml:space="preserve"> </w:t>
      </w:r>
    </w:p>
    <w:p w:rsidR="00BE203D" w:rsidRDefault="00000000">
      <w:pPr>
        <w:ind w:left="-5"/>
      </w:pPr>
      <w:r>
        <w:t xml:space="preserve">NEW BUSINESS </w:t>
      </w:r>
    </w:p>
    <w:p w:rsidR="00BE203D" w:rsidRDefault="00000000">
      <w:pPr>
        <w:ind w:left="-5"/>
      </w:pPr>
      <w:r>
        <w:t xml:space="preserve">Motion by Monk, supported by Girven, to approve paying the MRA $232.00 AIF; Motion carried. </w:t>
      </w:r>
    </w:p>
    <w:p w:rsidR="00BE203D" w:rsidRDefault="00000000">
      <w:pPr>
        <w:spacing w:after="0" w:line="259" w:lineRule="auto"/>
        <w:ind w:left="0" w:firstLine="0"/>
      </w:pPr>
      <w:r>
        <w:t xml:space="preserve"> </w:t>
      </w:r>
    </w:p>
    <w:p w:rsidR="00BE203D" w:rsidRDefault="00000000">
      <w:pPr>
        <w:ind w:left="-5"/>
      </w:pPr>
      <w:r>
        <w:t xml:space="preserve">The Board discussed and decided for safety and security keeping the mercury light at the hall. </w:t>
      </w:r>
    </w:p>
    <w:p w:rsidR="00BE203D" w:rsidRDefault="00000000">
      <w:pPr>
        <w:spacing w:after="0" w:line="259" w:lineRule="auto"/>
        <w:ind w:left="0" w:firstLine="0"/>
      </w:pPr>
      <w:r>
        <w:t xml:space="preserve"> </w:t>
      </w:r>
    </w:p>
    <w:p w:rsidR="00BE203D" w:rsidRDefault="00000000">
      <w:pPr>
        <w:ind w:left="-5"/>
      </w:pPr>
      <w:r>
        <w:t xml:space="preserve">UNFINISHED BUSINESS </w:t>
      </w:r>
    </w:p>
    <w:p w:rsidR="00BE203D" w:rsidRDefault="00000000">
      <w:pPr>
        <w:spacing w:after="168"/>
        <w:ind w:left="-5"/>
      </w:pPr>
      <w:r>
        <w:t xml:space="preserve">The Sewer Authority found a group that will answer questions that have come in about the sewer. </w:t>
      </w:r>
    </w:p>
    <w:p w:rsidR="00BE203D" w:rsidRDefault="00000000">
      <w:pPr>
        <w:ind w:left="-5"/>
      </w:pPr>
      <w:r>
        <w:t xml:space="preserve">Bay Area Recycling is available through the County, if decided at another time. </w:t>
      </w:r>
    </w:p>
    <w:p w:rsidR="00BE203D" w:rsidRDefault="00000000">
      <w:pPr>
        <w:spacing w:after="0" w:line="259" w:lineRule="auto"/>
        <w:ind w:left="0" w:firstLine="0"/>
      </w:pPr>
      <w:r>
        <w:t xml:space="preserve"> </w:t>
      </w:r>
    </w:p>
    <w:p w:rsidR="00BE203D" w:rsidRDefault="00000000">
      <w:pPr>
        <w:ind w:left="-5"/>
      </w:pPr>
      <w:r>
        <w:t xml:space="preserve">Swidorski Brothers is interested and submitted the lowest bid for the park development contract.  Merrill met with them and Spicer Group to review a list of questions and concerns to properly fulfil </w:t>
      </w:r>
      <w:r>
        <w:lastRenderedPageBreak/>
        <w:t xml:space="preserve">development of.  Lighting, electricity, kiosk etc. were also discussed.  Merrill feels very comfortable with Swidoriski Brothers doing this job. </w:t>
      </w:r>
    </w:p>
    <w:p w:rsidR="00BE203D" w:rsidRDefault="00000000">
      <w:pPr>
        <w:spacing w:after="0" w:line="259" w:lineRule="auto"/>
        <w:ind w:left="0" w:firstLine="0"/>
      </w:pPr>
      <w:r>
        <w:t xml:space="preserve"> </w:t>
      </w:r>
    </w:p>
    <w:p w:rsidR="00BE203D" w:rsidRDefault="00000000">
      <w:pPr>
        <w:ind w:left="-5"/>
      </w:pPr>
      <w:r>
        <w:t xml:space="preserve">Motion by Monk, supported by Schweyer, to approve paying the Fire/EMS service contract for 202223 at $39,487.25; AIF; Motion carried. </w:t>
      </w:r>
    </w:p>
    <w:p w:rsidR="00BE203D" w:rsidRDefault="00000000">
      <w:pPr>
        <w:spacing w:after="0" w:line="259" w:lineRule="auto"/>
        <w:ind w:left="0" w:firstLine="0"/>
      </w:pPr>
      <w:r>
        <w:t xml:space="preserve"> </w:t>
      </w:r>
    </w:p>
    <w:p w:rsidR="00BE203D" w:rsidRDefault="00000000">
      <w:pPr>
        <w:spacing w:after="0" w:line="259" w:lineRule="auto"/>
        <w:ind w:left="0" w:firstLine="0"/>
      </w:pPr>
      <w:r>
        <w:t xml:space="preserve"> </w:t>
      </w:r>
    </w:p>
    <w:p w:rsidR="00BE203D" w:rsidRDefault="00000000">
      <w:pPr>
        <w:ind w:left="-5"/>
      </w:pPr>
      <w:r>
        <w:t xml:space="preserve">Merrill will review the zoning ordinance regarding Sunday liquor sales as follow-up to a recent inquiry. </w:t>
      </w:r>
    </w:p>
    <w:p w:rsidR="00BE203D" w:rsidRDefault="00000000">
      <w:pPr>
        <w:spacing w:after="0" w:line="259" w:lineRule="auto"/>
        <w:ind w:left="0" w:firstLine="0"/>
      </w:pPr>
      <w:r>
        <w:t xml:space="preserve"> </w:t>
      </w:r>
    </w:p>
    <w:p w:rsidR="00BE203D" w:rsidRDefault="00000000">
      <w:pPr>
        <w:ind w:left="-5"/>
      </w:pPr>
      <w:r>
        <w:t xml:space="preserve">Lori Mullet has decided to accept the Sexton position. </w:t>
      </w:r>
    </w:p>
    <w:p w:rsidR="00BE203D" w:rsidRDefault="00000000">
      <w:pPr>
        <w:spacing w:after="0" w:line="259" w:lineRule="auto"/>
        <w:ind w:left="0" w:firstLine="0"/>
      </w:pPr>
      <w:r>
        <w:t xml:space="preserve"> </w:t>
      </w:r>
    </w:p>
    <w:p w:rsidR="00BE203D" w:rsidRDefault="00000000">
      <w:pPr>
        <w:ind w:left="-5"/>
      </w:pPr>
      <w:r>
        <w:t xml:space="preserve">Merrill will talk with the Road Commission about putting down gravel on Iverson Road leading to the Transfer Station. </w:t>
      </w:r>
    </w:p>
    <w:p w:rsidR="00BE203D" w:rsidRDefault="00000000">
      <w:pPr>
        <w:spacing w:after="0" w:line="259" w:lineRule="auto"/>
        <w:ind w:left="0" w:firstLine="0"/>
      </w:pPr>
      <w:r>
        <w:t xml:space="preserve"> </w:t>
      </w:r>
    </w:p>
    <w:p w:rsidR="00BE203D" w:rsidRDefault="00000000">
      <w:pPr>
        <w:ind w:left="-5"/>
      </w:pPr>
      <w:r>
        <w:t xml:space="preserve">REPORTS </w:t>
      </w:r>
    </w:p>
    <w:p w:rsidR="00BE203D" w:rsidRDefault="00000000">
      <w:pPr>
        <w:ind w:left="-5"/>
      </w:pPr>
      <w:r>
        <w:t xml:space="preserve">Planning Commission report by Brenda Monk. </w:t>
      </w:r>
    </w:p>
    <w:p w:rsidR="00BE203D" w:rsidRDefault="00000000">
      <w:pPr>
        <w:spacing w:after="0" w:line="259" w:lineRule="auto"/>
        <w:ind w:left="0" w:firstLine="0"/>
      </w:pPr>
      <w:r>
        <w:t xml:space="preserve"> </w:t>
      </w:r>
    </w:p>
    <w:p w:rsidR="00BE203D" w:rsidRDefault="00000000">
      <w:pPr>
        <w:ind w:left="-5"/>
      </w:pPr>
      <w:r>
        <w:t xml:space="preserve">Recreation Committee report by Carol Merrill. </w:t>
      </w:r>
    </w:p>
    <w:p w:rsidR="00BE203D" w:rsidRDefault="00000000">
      <w:pPr>
        <w:spacing w:after="0" w:line="259" w:lineRule="auto"/>
        <w:ind w:left="0" w:firstLine="0"/>
      </w:pPr>
      <w:r>
        <w:t xml:space="preserve"> </w:t>
      </w:r>
    </w:p>
    <w:p w:rsidR="00BE203D" w:rsidRDefault="00000000">
      <w:pPr>
        <w:spacing w:after="0" w:line="259" w:lineRule="auto"/>
        <w:ind w:left="0" w:firstLine="0"/>
      </w:pPr>
      <w:r>
        <w:t xml:space="preserve"> </w:t>
      </w:r>
    </w:p>
    <w:p w:rsidR="00BE203D" w:rsidRDefault="00000000">
      <w:pPr>
        <w:ind w:left="-5"/>
      </w:pPr>
      <w:r>
        <w:t xml:space="preserve">OTHER COMMENTS </w:t>
      </w:r>
    </w:p>
    <w:p w:rsidR="00BE203D" w:rsidRDefault="00000000">
      <w:pPr>
        <w:ind w:left="-5"/>
      </w:pPr>
      <w:r>
        <w:t xml:space="preserve">Nuisance ordinance violations will be addressed in the near future. </w:t>
      </w:r>
    </w:p>
    <w:p w:rsidR="00BE203D" w:rsidRDefault="00000000">
      <w:pPr>
        <w:spacing w:after="0" w:line="259" w:lineRule="auto"/>
        <w:ind w:left="0" w:firstLine="0"/>
      </w:pPr>
      <w:r>
        <w:t xml:space="preserve"> </w:t>
      </w:r>
    </w:p>
    <w:p w:rsidR="00BE203D" w:rsidRDefault="00000000">
      <w:pPr>
        <w:spacing w:after="0" w:line="259" w:lineRule="auto"/>
        <w:ind w:left="0" w:firstLine="0"/>
      </w:pPr>
      <w:r>
        <w:t xml:space="preserve"> </w:t>
      </w:r>
    </w:p>
    <w:p w:rsidR="00BE203D" w:rsidRDefault="00000000">
      <w:pPr>
        <w:ind w:left="-5"/>
      </w:pPr>
      <w:r>
        <w:t xml:space="preserve">Meeting adjourned at 7:50 pm. </w:t>
      </w:r>
    </w:p>
    <w:p w:rsidR="00BE203D" w:rsidRDefault="00000000">
      <w:pPr>
        <w:spacing w:after="0" w:line="259" w:lineRule="auto"/>
        <w:ind w:left="0" w:firstLine="0"/>
      </w:pPr>
      <w:r>
        <w:t xml:space="preserve"> </w:t>
      </w:r>
    </w:p>
    <w:p w:rsidR="00BE203D" w:rsidRDefault="00000000">
      <w:pPr>
        <w:ind w:left="-5"/>
      </w:pPr>
      <w:r>
        <w:t xml:space="preserve">Respectfully submitted,   </w:t>
      </w:r>
    </w:p>
    <w:p w:rsidR="00BE203D" w:rsidRDefault="00000000">
      <w:pPr>
        <w:spacing w:after="0" w:line="259" w:lineRule="auto"/>
        <w:ind w:left="0" w:firstLine="0"/>
      </w:pPr>
      <w:r>
        <w:t xml:space="preserve"> </w:t>
      </w:r>
    </w:p>
    <w:p w:rsidR="00BE203D" w:rsidRDefault="00000000">
      <w:pPr>
        <w:spacing w:after="0" w:line="259" w:lineRule="auto"/>
        <w:ind w:left="0" w:firstLine="0"/>
      </w:pPr>
      <w:r>
        <w:t xml:space="preserve"> </w:t>
      </w:r>
    </w:p>
    <w:p w:rsidR="00BE203D" w:rsidRDefault="00000000">
      <w:pPr>
        <w:spacing w:after="0" w:line="259" w:lineRule="auto"/>
        <w:ind w:left="0" w:firstLine="0"/>
      </w:pPr>
      <w:r>
        <w:t xml:space="preserve"> </w:t>
      </w:r>
    </w:p>
    <w:p w:rsidR="00BE203D" w:rsidRDefault="00000000">
      <w:pPr>
        <w:ind w:left="-5"/>
      </w:pPr>
      <w:r>
        <w:t>Amy Cross, Clerk</w:t>
      </w:r>
      <w:r>
        <w:rPr>
          <w:sz w:val="22"/>
        </w:rPr>
        <w:t xml:space="preserve"> </w:t>
      </w:r>
    </w:p>
    <w:sectPr w:rsidR="00BE203D">
      <w:pgSz w:w="12240" w:h="15840"/>
      <w:pgMar w:top="584" w:right="605" w:bottom="45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3D"/>
    <w:rsid w:val="00BE203D"/>
    <w:rsid w:val="00EC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A1930"/>
  <w15:docId w15:val="{D5F0A6D8-9C86-41CC-904C-8FB4CEE1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pleasantontwp</dc:creator>
  <cp:keywords/>
  <cp:lastModifiedBy>amy cross</cp:lastModifiedBy>
  <cp:revision>2</cp:revision>
  <dcterms:created xsi:type="dcterms:W3CDTF">2023-06-02T11:12:00Z</dcterms:created>
  <dcterms:modified xsi:type="dcterms:W3CDTF">2023-06-02T11:12:00Z</dcterms:modified>
</cp:coreProperties>
</file>