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1331F" w14:textId="77777777" w:rsidR="006B5E58" w:rsidRPr="002C4F6D" w:rsidRDefault="006B5E58" w:rsidP="006B5E58">
      <w:pPr>
        <w:jc w:val="center"/>
        <w:rPr>
          <w:rFonts w:ascii="Arial" w:hAnsi="Arial" w:cs="Arial"/>
          <w:b/>
          <w:sz w:val="24"/>
          <w:szCs w:val="24"/>
        </w:rPr>
      </w:pPr>
      <w:r w:rsidRPr="002C4F6D">
        <w:rPr>
          <w:rFonts w:ascii="Arial" w:hAnsi="Arial" w:cs="Arial"/>
          <w:b/>
          <w:sz w:val="24"/>
          <w:szCs w:val="24"/>
        </w:rPr>
        <w:t>Pleasanton Township Board Meeting</w:t>
      </w:r>
    </w:p>
    <w:p w14:paraId="7F22D88A" w14:textId="48B2DD34" w:rsidR="006B5E58" w:rsidRPr="002C4F6D" w:rsidRDefault="00CF557C" w:rsidP="006B5E5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Approved </w:t>
      </w:r>
      <w:r w:rsidR="00041982" w:rsidRPr="002C4F6D">
        <w:rPr>
          <w:rFonts w:ascii="Arial" w:hAnsi="Arial" w:cs="Arial"/>
          <w:b/>
          <w:sz w:val="24"/>
          <w:szCs w:val="24"/>
        </w:rPr>
        <w:t xml:space="preserve"> </w:t>
      </w:r>
      <w:r w:rsidR="006B5E58" w:rsidRPr="002C4F6D">
        <w:rPr>
          <w:rFonts w:ascii="Arial" w:hAnsi="Arial" w:cs="Arial"/>
          <w:b/>
          <w:sz w:val="24"/>
          <w:szCs w:val="24"/>
        </w:rPr>
        <w:t>Minutes</w:t>
      </w:r>
      <w:proofErr w:type="gramEnd"/>
    </w:p>
    <w:p w14:paraId="76DA33BF" w14:textId="472D55CD" w:rsidR="006B5E58" w:rsidRPr="002C4F6D" w:rsidRDefault="00111B80" w:rsidP="006B5E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13</w:t>
      </w:r>
      <w:r w:rsidR="00CF24A3">
        <w:rPr>
          <w:rFonts w:ascii="Arial" w:hAnsi="Arial" w:cs="Arial"/>
          <w:b/>
          <w:sz w:val="24"/>
          <w:szCs w:val="24"/>
        </w:rPr>
        <w:t>,</w:t>
      </w:r>
      <w:r w:rsidR="006B5E58" w:rsidRPr="002C4F6D">
        <w:rPr>
          <w:rFonts w:ascii="Arial" w:hAnsi="Arial" w:cs="Arial"/>
          <w:b/>
          <w:sz w:val="24"/>
          <w:szCs w:val="24"/>
        </w:rPr>
        <w:t xml:space="preserve"> 202</w:t>
      </w:r>
      <w:r w:rsidR="00930539">
        <w:rPr>
          <w:rFonts w:ascii="Arial" w:hAnsi="Arial" w:cs="Arial"/>
          <w:b/>
          <w:sz w:val="24"/>
          <w:szCs w:val="24"/>
        </w:rPr>
        <w:t>4</w:t>
      </w:r>
    </w:p>
    <w:p w14:paraId="2C000BEB" w14:textId="77777777" w:rsidR="006B5E58" w:rsidRPr="002C4F6D" w:rsidRDefault="006B5E58" w:rsidP="006B5E58">
      <w:pPr>
        <w:jc w:val="center"/>
        <w:rPr>
          <w:rFonts w:ascii="Arial" w:hAnsi="Arial" w:cs="Arial"/>
          <w:b/>
          <w:sz w:val="24"/>
          <w:szCs w:val="24"/>
        </w:rPr>
      </w:pPr>
    </w:p>
    <w:p w14:paraId="214D53F2" w14:textId="77777777" w:rsidR="00E048E5" w:rsidRDefault="006B5E5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Meeting called to order at 6 pm </w:t>
      </w:r>
      <w:r w:rsidR="00E048E5">
        <w:rPr>
          <w:rFonts w:ascii="Arial" w:hAnsi="Arial" w:cs="Arial"/>
          <w:sz w:val="24"/>
          <w:szCs w:val="24"/>
        </w:rPr>
        <w:t>by Supervisor Chelsea Harvey</w:t>
      </w:r>
    </w:p>
    <w:p w14:paraId="18D5EEA5" w14:textId="1A716AC2" w:rsidR="006B5E58" w:rsidRDefault="006B5E5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Pledge of Allegiance.</w:t>
      </w:r>
    </w:p>
    <w:p w14:paraId="6230F33A" w14:textId="77777777" w:rsidR="002C4F6D" w:rsidRPr="002C4F6D" w:rsidRDefault="002C4F6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FD642" w14:textId="76C0C7A3" w:rsidR="006B5E58" w:rsidRPr="002C4F6D" w:rsidRDefault="006B5E5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Present:  Schweyer,</w:t>
      </w:r>
      <w:r w:rsidR="00C50FE1">
        <w:rPr>
          <w:rFonts w:ascii="Arial" w:hAnsi="Arial" w:cs="Arial"/>
          <w:sz w:val="24"/>
          <w:szCs w:val="24"/>
        </w:rPr>
        <w:t xml:space="preserve"> Harvey, Merrill</w:t>
      </w:r>
      <w:r w:rsidRPr="002C4F6D">
        <w:rPr>
          <w:rFonts w:ascii="Arial" w:hAnsi="Arial" w:cs="Arial"/>
          <w:sz w:val="24"/>
          <w:szCs w:val="24"/>
        </w:rPr>
        <w:t>, Girven</w:t>
      </w:r>
      <w:r w:rsidR="00BA618D" w:rsidRPr="002C4F6D">
        <w:rPr>
          <w:rFonts w:ascii="Arial" w:hAnsi="Arial" w:cs="Arial"/>
          <w:sz w:val="24"/>
          <w:szCs w:val="24"/>
        </w:rPr>
        <w:t>.</w:t>
      </w:r>
      <w:r w:rsidR="00930539">
        <w:rPr>
          <w:rFonts w:ascii="Arial" w:hAnsi="Arial" w:cs="Arial"/>
          <w:sz w:val="24"/>
          <w:szCs w:val="24"/>
        </w:rPr>
        <w:t xml:space="preserve">  Absent: Monk</w:t>
      </w:r>
    </w:p>
    <w:p w14:paraId="2DFB61D1" w14:textId="77777777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FD236" w14:textId="3AFC8D3B" w:rsidR="00C50FE1" w:rsidRDefault="00CC67A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Public comment </w:t>
      </w:r>
      <w:r w:rsidR="00C50FE1">
        <w:rPr>
          <w:rFonts w:ascii="Arial" w:hAnsi="Arial" w:cs="Arial"/>
          <w:sz w:val="24"/>
          <w:szCs w:val="24"/>
        </w:rPr>
        <w:t>–</w:t>
      </w:r>
      <w:r w:rsidRPr="002C4F6D">
        <w:rPr>
          <w:rFonts w:ascii="Arial" w:hAnsi="Arial" w:cs="Arial"/>
          <w:sz w:val="24"/>
          <w:szCs w:val="24"/>
        </w:rPr>
        <w:t xml:space="preserve"> </w:t>
      </w:r>
      <w:r w:rsidR="00E048E5">
        <w:rPr>
          <w:rFonts w:ascii="Arial" w:hAnsi="Arial" w:cs="Arial"/>
          <w:sz w:val="24"/>
          <w:szCs w:val="24"/>
        </w:rPr>
        <w:t xml:space="preserve">None </w:t>
      </w:r>
    </w:p>
    <w:p w14:paraId="203261A8" w14:textId="77777777" w:rsidR="00E048E5" w:rsidRPr="002C4F6D" w:rsidRDefault="00E048E5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43853" w14:textId="6520B7BB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County Commission</w:t>
      </w:r>
      <w:r w:rsidR="00120F6B">
        <w:rPr>
          <w:rFonts w:ascii="Arial" w:hAnsi="Arial" w:cs="Arial"/>
          <w:sz w:val="24"/>
          <w:szCs w:val="24"/>
        </w:rPr>
        <w:t xml:space="preserve"> Report</w:t>
      </w:r>
      <w:r w:rsidR="00C50FE1">
        <w:rPr>
          <w:rFonts w:ascii="Arial" w:hAnsi="Arial" w:cs="Arial"/>
          <w:sz w:val="24"/>
          <w:szCs w:val="24"/>
        </w:rPr>
        <w:t>: None</w:t>
      </w:r>
    </w:p>
    <w:p w14:paraId="58118E49" w14:textId="77777777" w:rsidR="00BA618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BDC11B" w14:textId="45800715" w:rsidR="000178BB" w:rsidRDefault="00111B80" w:rsidP="00E048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Schweyer supported by Girven to approve the agenda as presented. All Ayes Motion Passes</w:t>
      </w:r>
    </w:p>
    <w:p w14:paraId="312D7EDF" w14:textId="6C35D387" w:rsidR="00E048E5" w:rsidRDefault="00E048E5" w:rsidP="00E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A62D8" w14:textId="1742E8CF" w:rsidR="00E048E5" w:rsidRDefault="00E048E5" w:rsidP="00E048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Guests: </w:t>
      </w:r>
      <w:r w:rsidR="00CF24A3">
        <w:rPr>
          <w:rFonts w:ascii="Arial" w:hAnsi="Arial" w:cs="Arial"/>
          <w:sz w:val="24"/>
          <w:szCs w:val="24"/>
        </w:rPr>
        <w:t>None</w:t>
      </w:r>
    </w:p>
    <w:p w14:paraId="7743A162" w14:textId="77777777" w:rsidR="00E048E5" w:rsidRDefault="00E048E5" w:rsidP="00E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19456" w14:textId="65DDD780" w:rsidR="00590D2F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Motion by </w:t>
      </w:r>
      <w:r w:rsidR="00930539">
        <w:rPr>
          <w:rFonts w:ascii="Arial" w:hAnsi="Arial" w:cs="Arial"/>
          <w:sz w:val="24"/>
          <w:szCs w:val="24"/>
        </w:rPr>
        <w:t>Schweyer</w:t>
      </w:r>
      <w:r w:rsidRPr="002C4F6D">
        <w:rPr>
          <w:rFonts w:ascii="Arial" w:hAnsi="Arial" w:cs="Arial"/>
          <w:sz w:val="24"/>
          <w:szCs w:val="24"/>
        </w:rPr>
        <w:t>, supported by</w:t>
      </w:r>
      <w:r w:rsidR="00E048E5">
        <w:rPr>
          <w:rFonts w:ascii="Arial" w:hAnsi="Arial" w:cs="Arial"/>
          <w:sz w:val="24"/>
          <w:szCs w:val="24"/>
        </w:rPr>
        <w:t xml:space="preserve"> </w:t>
      </w:r>
      <w:r w:rsidR="00111B80">
        <w:rPr>
          <w:rFonts w:ascii="Arial" w:hAnsi="Arial" w:cs="Arial"/>
          <w:sz w:val="24"/>
          <w:szCs w:val="24"/>
        </w:rPr>
        <w:t>Girven</w:t>
      </w:r>
      <w:r w:rsidRPr="002C4F6D">
        <w:rPr>
          <w:rFonts w:ascii="Arial" w:hAnsi="Arial" w:cs="Arial"/>
          <w:sz w:val="24"/>
          <w:szCs w:val="24"/>
        </w:rPr>
        <w:t xml:space="preserve">, to approve the </w:t>
      </w:r>
      <w:r w:rsidR="00111B80">
        <w:rPr>
          <w:rFonts w:ascii="Arial" w:hAnsi="Arial" w:cs="Arial"/>
          <w:sz w:val="24"/>
          <w:szCs w:val="24"/>
        </w:rPr>
        <w:t>January 9, 2024</w:t>
      </w:r>
      <w:r w:rsidRPr="002C4F6D">
        <w:rPr>
          <w:rFonts w:ascii="Arial" w:hAnsi="Arial" w:cs="Arial"/>
          <w:sz w:val="24"/>
          <w:szCs w:val="24"/>
        </w:rPr>
        <w:t xml:space="preserve"> Board </w:t>
      </w:r>
      <w:r w:rsidR="00CF24A3">
        <w:rPr>
          <w:rFonts w:ascii="Arial" w:hAnsi="Arial" w:cs="Arial"/>
          <w:sz w:val="24"/>
          <w:szCs w:val="24"/>
        </w:rPr>
        <w:t>minute</w:t>
      </w:r>
      <w:r w:rsidR="00930539">
        <w:rPr>
          <w:rFonts w:ascii="Arial" w:hAnsi="Arial" w:cs="Arial"/>
          <w:sz w:val="24"/>
          <w:szCs w:val="24"/>
        </w:rPr>
        <w:t>s a</w:t>
      </w:r>
      <w:r w:rsidR="00111B80">
        <w:rPr>
          <w:rFonts w:ascii="Arial" w:hAnsi="Arial" w:cs="Arial"/>
          <w:sz w:val="24"/>
          <w:szCs w:val="24"/>
        </w:rPr>
        <w:t>lso the January 9, 2024 and February 9, 2024 Election Commission Meeting</w:t>
      </w:r>
      <w:r w:rsidR="00930539">
        <w:rPr>
          <w:rFonts w:ascii="Arial" w:hAnsi="Arial" w:cs="Arial"/>
          <w:sz w:val="24"/>
          <w:szCs w:val="24"/>
        </w:rPr>
        <w:t xml:space="preserve">  </w:t>
      </w:r>
      <w:r w:rsidRPr="002C4F6D">
        <w:rPr>
          <w:rFonts w:ascii="Arial" w:hAnsi="Arial" w:cs="Arial"/>
          <w:sz w:val="24"/>
          <w:szCs w:val="24"/>
        </w:rPr>
        <w:t xml:space="preserve"> A</w:t>
      </w:r>
      <w:r w:rsidR="00590D2F">
        <w:rPr>
          <w:rFonts w:ascii="Arial" w:hAnsi="Arial" w:cs="Arial"/>
          <w:sz w:val="24"/>
          <w:szCs w:val="24"/>
        </w:rPr>
        <w:t>ll Ayes</w:t>
      </w:r>
      <w:r w:rsidRPr="002C4F6D">
        <w:rPr>
          <w:rFonts w:ascii="Arial" w:hAnsi="Arial" w:cs="Arial"/>
          <w:sz w:val="24"/>
          <w:szCs w:val="24"/>
        </w:rPr>
        <w:t xml:space="preserve">; </w:t>
      </w:r>
    </w:p>
    <w:p w14:paraId="348C60F6" w14:textId="75163151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Motion </w:t>
      </w:r>
      <w:r w:rsidR="00936C0F">
        <w:rPr>
          <w:rFonts w:ascii="Arial" w:hAnsi="Arial" w:cs="Arial"/>
          <w:sz w:val="24"/>
          <w:szCs w:val="24"/>
        </w:rPr>
        <w:t>Approved</w:t>
      </w:r>
    </w:p>
    <w:p w14:paraId="08707A10" w14:textId="77777777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7703B" w14:textId="3A1F7ABC" w:rsidR="00BA618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Motion by </w:t>
      </w:r>
      <w:r w:rsidR="00111B80">
        <w:rPr>
          <w:rFonts w:ascii="Arial" w:hAnsi="Arial" w:cs="Arial"/>
          <w:sz w:val="24"/>
          <w:szCs w:val="24"/>
        </w:rPr>
        <w:t>Merrill</w:t>
      </w:r>
      <w:r w:rsidRPr="002C4F6D">
        <w:rPr>
          <w:rFonts w:ascii="Arial" w:hAnsi="Arial" w:cs="Arial"/>
          <w:sz w:val="24"/>
          <w:szCs w:val="24"/>
        </w:rPr>
        <w:t xml:space="preserve">, supported by </w:t>
      </w:r>
      <w:r w:rsidR="00111B80">
        <w:rPr>
          <w:rFonts w:ascii="Arial" w:hAnsi="Arial" w:cs="Arial"/>
          <w:sz w:val="24"/>
          <w:szCs w:val="24"/>
        </w:rPr>
        <w:t>Schweyer</w:t>
      </w:r>
      <w:r w:rsidRPr="002C4F6D">
        <w:rPr>
          <w:rFonts w:ascii="Arial" w:hAnsi="Arial" w:cs="Arial"/>
          <w:sz w:val="24"/>
          <w:szCs w:val="24"/>
        </w:rPr>
        <w:t>, to approve the Treasurer’s report; A</w:t>
      </w:r>
      <w:r w:rsidR="00590D2F">
        <w:rPr>
          <w:rFonts w:ascii="Arial" w:hAnsi="Arial" w:cs="Arial"/>
          <w:sz w:val="24"/>
          <w:szCs w:val="24"/>
        </w:rPr>
        <w:t>ll Ayes</w:t>
      </w:r>
      <w:r w:rsidRPr="002C4F6D">
        <w:rPr>
          <w:rFonts w:ascii="Arial" w:hAnsi="Arial" w:cs="Arial"/>
          <w:sz w:val="24"/>
          <w:szCs w:val="24"/>
        </w:rPr>
        <w:t xml:space="preserve">; Motion </w:t>
      </w:r>
      <w:r w:rsidR="00936C0F">
        <w:rPr>
          <w:rFonts w:ascii="Arial" w:hAnsi="Arial" w:cs="Arial"/>
          <w:sz w:val="24"/>
          <w:szCs w:val="24"/>
        </w:rPr>
        <w:t>Approved</w:t>
      </w:r>
    </w:p>
    <w:p w14:paraId="1D49EB0F" w14:textId="77777777" w:rsidR="00682203" w:rsidRDefault="00682203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EDCCE" w14:textId="35E48A27" w:rsidR="00590D2F" w:rsidRDefault="00682203" w:rsidP="00BA618D">
      <w:pPr>
        <w:spacing w:after="0" w:line="240" w:lineRule="auto"/>
        <w:rPr>
          <w:color w:val="1D2228"/>
          <w:sz w:val="28"/>
          <w:szCs w:val="28"/>
          <w:shd w:val="clear" w:color="auto" w:fill="FFFFFF"/>
        </w:rPr>
      </w:pPr>
      <w:r w:rsidRPr="00682203">
        <w:rPr>
          <w:color w:val="1D2228"/>
          <w:sz w:val="28"/>
          <w:szCs w:val="28"/>
          <w:shd w:val="clear" w:color="auto" w:fill="FFFFFF"/>
        </w:rPr>
        <w:t>Motion by</w:t>
      </w:r>
      <w:r w:rsidR="00E048E5">
        <w:rPr>
          <w:color w:val="1D2228"/>
          <w:sz w:val="28"/>
          <w:szCs w:val="28"/>
          <w:shd w:val="clear" w:color="auto" w:fill="FFFFFF"/>
        </w:rPr>
        <w:t xml:space="preserve"> </w:t>
      </w:r>
      <w:r w:rsidR="00930539">
        <w:rPr>
          <w:color w:val="1D2228"/>
          <w:sz w:val="28"/>
          <w:szCs w:val="28"/>
          <w:shd w:val="clear" w:color="auto" w:fill="FFFFFF"/>
        </w:rPr>
        <w:t>Harvey</w:t>
      </w:r>
      <w:r w:rsidRPr="00682203">
        <w:rPr>
          <w:color w:val="1D2228"/>
          <w:sz w:val="28"/>
          <w:szCs w:val="28"/>
          <w:shd w:val="clear" w:color="auto" w:fill="FFFFFF"/>
        </w:rPr>
        <w:t xml:space="preserve">, supported by </w:t>
      </w:r>
      <w:r w:rsidR="00930539">
        <w:rPr>
          <w:color w:val="1D2228"/>
          <w:sz w:val="28"/>
          <w:szCs w:val="28"/>
          <w:shd w:val="clear" w:color="auto" w:fill="FFFFFF"/>
        </w:rPr>
        <w:t>Girven</w:t>
      </w:r>
      <w:r w:rsidRPr="00682203">
        <w:rPr>
          <w:color w:val="1D2228"/>
          <w:sz w:val="28"/>
          <w:szCs w:val="28"/>
          <w:shd w:val="clear" w:color="auto" w:fill="FFFFFF"/>
        </w:rPr>
        <w:t>, to pay the bills on the check register</w:t>
      </w:r>
      <w:r w:rsidR="00400F92">
        <w:rPr>
          <w:color w:val="1D2228"/>
          <w:sz w:val="28"/>
          <w:szCs w:val="28"/>
          <w:shd w:val="clear" w:color="auto" w:fill="FFFFFF"/>
        </w:rPr>
        <w:t xml:space="preserve">. </w:t>
      </w:r>
      <w:r w:rsidRPr="00682203">
        <w:rPr>
          <w:color w:val="1D2228"/>
          <w:sz w:val="28"/>
          <w:szCs w:val="28"/>
          <w:shd w:val="clear" w:color="auto" w:fill="FFFFFF"/>
        </w:rPr>
        <w:t xml:space="preserve"> A</w:t>
      </w:r>
      <w:r w:rsidR="00590D2F">
        <w:rPr>
          <w:color w:val="1D2228"/>
          <w:sz w:val="28"/>
          <w:szCs w:val="28"/>
          <w:shd w:val="clear" w:color="auto" w:fill="FFFFFF"/>
        </w:rPr>
        <w:t>ll Ayes</w:t>
      </w:r>
      <w:r w:rsidRPr="00682203">
        <w:rPr>
          <w:color w:val="1D2228"/>
          <w:sz w:val="28"/>
          <w:szCs w:val="28"/>
          <w:shd w:val="clear" w:color="auto" w:fill="FFFFFF"/>
        </w:rPr>
        <w:t xml:space="preserve">;  </w:t>
      </w:r>
    </w:p>
    <w:p w14:paraId="0E188284" w14:textId="0F8787E1" w:rsidR="00682203" w:rsidRPr="00682203" w:rsidRDefault="00682203" w:rsidP="00BA61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2203">
        <w:rPr>
          <w:color w:val="1D2228"/>
          <w:sz w:val="28"/>
          <w:szCs w:val="28"/>
          <w:shd w:val="clear" w:color="auto" w:fill="FFFFFF"/>
        </w:rPr>
        <w:t xml:space="preserve">Motion </w:t>
      </w:r>
      <w:r w:rsidR="00936C0F">
        <w:rPr>
          <w:color w:val="1D2228"/>
          <w:sz w:val="28"/>
          <w:szCs w:val="28"/>
          <w:shd w:val="clear" w:color="auto" w:fill="FFFFFF"/>
        </w:rPr>
        <w:t>Approved</w:t>
      </w:r>
    </w:p>
    <w:p w14:paraId="5E697F05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81CFDD" w14:textId="77777777" w:rsidR="00111B80" w:rsidRDefault="00013A1D" w:rsidP="00111B80">
      <w:pPr>
        <w:rPr>
          <w:sz w:val="28"/>
          <w:szCs w:val="28"/>
        </w:rPr>
      </w:pPr>
      <w:r w:rsidRPr="002C4F6D">
        <w:rPr>
          <w:rFonts w:ascii="Arial" w:hAnsi="Arial" w:cs="Arial"/>
          <w:sz w:val="24"/>
          <w:szCs w:val="24"/>
        </w:rPr>
        <w:t>Correspondence –</w:t>
      </w:r>
      <w:r w:rsidR="00CF24A3" w:rsidRPr="00CF24A3">
        <w:rPr>
          <w:rFonts w:ascii="Arial" w:hAnsi="Arial" w:cs="Arial"/>
        </w:rPr>
        <w:t xml:space="preserve"> </w:t>
      </w:r>
      <w:r w:rsidR="00111B80">
        <w:rPr>
          <w:sz w:val="28"/>
          <w:szCs w:val="28"/>
        </w:rPr>
        <w:t>Manistee Recreation Association Service Contract for 2024, Manistee County Community Foundation, Fire Department Run Report, January Planning Commission Minutes, Memo from Young, Graham &amp; Wendling regarding Solar and Wind Power Ordinance and Memo from Young, Graham &amp; Wendling regarding increase in hourly rate.</w:t>
      </w:r>
    </w:p>
    <w:p w14:paraId="14453278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NEW BUSINESS</w:t>
      </w:r>
    </w:p>
    <w:p w14:paraId="7391332A" w14:textId="5A309FE9" w:rsidR="00590D2F" w:rsidRDefault="00930539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46B11B" w14:textId="77777777" w:rsidR="00111B80" w:rsidRDefault="00111B80" w:rsidP="00111B80">
      <w:pPr>
        <w:rPr>
          <w:sz w:val="28"/>
          <w:szCs w:val="28"/>
        </w:rPr>
      </w:pPr>
      <w:r>
        <w:rPr>
          <w:sz w:val="28"/>
          <w:szCs w:val="28"/>
        </w:rPr>
        <w:t xml:space="preserve">Motion by Schweyer, supported by Harvey to place a request for the renewal of the 1 mill levy on the August 2024 ballot, this would start in 2025 for four years ending in 2028  </w:t>
      </w:r>
    </w:p>
    <w:p w14:paraId="1605326D" w14:textId="77777777" w:rsidR="00111B80" w:rsidRDefault="00111B80" w:rsidP="00111B80">
      <w:pPr>
        <w:rPr>
          <w:sz w:val="28"/>
          <w:szCs w:val="28"/>
        </w:rPr>
      </w:pPr>
      <w:r>
        <w:rPr>
          <w:sz w:val="28"/>
          <w:szCs w:val="28"/>
        </w:rPr>
        <w:t>All Ayes</w:t>
      </w:r>
    </w:p>
    <w:p w14:paraId="606C3C5D" w14:textId="77777777" w:rsidR="00111B80" w:rsidRDefault="00111B80" w:rsidP="00111B80">
      <w:pPr>
        <w:rPr>
          <w:sz w:val="28"/>
          <w:szCs w:val="28"/>
        </w:rPr>
      </w:pPr>
      <w:r>
        <w:rPr>
          <w:sz w:val="28"/>
          <w:szCs w:val="28"/>
        </w:rPr>
        <w:t xml:space="preserve">Motion Approved </w:t>
      </w:r>
    </w:p>
    <w:p w14:paraId="68527B07" w14:textId="77777777" w:rsidR="00111B80" w:rsidRDefault="00111B80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05D06" w14:textId="77777777" w:rsidR="00930539" w:rsidRDefault="00930539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63CA16" w14:textId="275EDCD5" w:rsidR="00930539" w:rsidRDefault="00930539" w:rsidP="009305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14:paraId="395B9FC6" w14:textId="1FA4C13E" w:rsidR="00930539" w:rsidRDefault="00111B80" w:rsidP="009305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updating hall rental policy</w:t>
      </w:r>
    </w:p>
    <w:p w14:paraId="2FAABFC5" w14:textId="2F24DD94" w:rsidR="00111B80" w:rsidRDefault="00111B80" w:rsidP="009305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MRA request for payment for youth programs</w:t>
      </w:r>
      <w:r w:rsidR="002E220C">
        <w:rPr>
          <w:rFonts w:ascii="Arial" w:hAnsi="Arial" w:cs="Arial"/>
          <w:sz w:val="24"/>
          <w:szCs w:val="24"/>
        </w:rPr>
        <w:t>—we have requested more information from MRA before making a decision</w:t>
      </w:r>
    </w:p>
    <w:p w14:paraId="56EA2923" w14:textId="41D65549" w:rsidR="00111B80" w:rsidRDefault="00111B80" w:rsidP="009305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discussed for the </w:t>
      </w:r>
      <w:r w:rsidR="00986805">
        <w:rPr>
          <w:rFonts w:ascii="Arial" w:hAnsi="Arial" w:cs="Arial"/>
          <w:sz w:val="24"/>
          <w:szCs w:val="24"/>
        </w:rPr>
        <w:t>Policies and Procedures book</w:t>
      </w:r>
    </w:p>
    <w:p w14:paraId="54AD8F9E" w14:textId="2CB45344" w:rsidR="00986805" w:rsidRPr="00930539" w:rsidRDefault="00986805" w:rsidP="009305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nuisance violations</w:t>
      </w:r>
    </w:p>
    <w:p w14:paraId="69D36E89" w14:textId="77777777" w:rsidR="00930539" w:rsidRDefault="00930539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80588" w14:textId="7B8E608A" w:rsidR="00EF41DD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384F26" w:rsidRPr="002C4F6D">
        <w:rPr>
          <w:rFonts w:ascii="Arial" w:hAnsi="Arial" w:cs="Arial"/>
          <w:sz w:val="24"/>
          <w:szCs w:val="24"/>
        </w:rPr>
        <w:t xml:space="preserve"> BUSINESS</w:t>
      </w:r>
    </w:p>
    <w:p w14:paraId="492222D1" w14:textId="79063B61" w:rsidR="00A44B81" w:rsidRDefault="00A44B8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5DB36C" w14:textId="7B3906C1" w:rsidR="00986805" w:rsidRDefault="00986805" w:rsidP="0098680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workshop will be Monday, February 19, 2024 at 6:00</w:t>
      </w:r>
    </w:p>
    <w:p w14:paraId="46BED3F1" w14:textId="393E291F" w:rsidR="00986805" w:rsidRPr="00986805" w:rsidRDefault="00986805" w:rsidP="0098680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improvements at Township Hall</w:t>
      </w:r>
    </w:p>
    <w:p w14:paraId="0492728F" w14:textId="77777777" w:rsidR="00986805" w:rsidRDefault="00986805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EFDA9" w14:textId="55C513B9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Public comment opened/closed.</w:t>
      </w:r>
    </w:p>
    <w:p w14:paraId="4D16017A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3914A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REPORTS</w:t>
      </w:r>
    </w:p>
    <w:p w14:paraId="1B29BA46" w14:textId="076DF71D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Planning </w:t>
      </w:r>
      <w:r w:rsidR="00F77EA9">
        <w:rPr>
          <w:rFonts w:ascii="Arial" w:hAnsi="Arial" w:cs="Arial"/>
          <w:sz w:val="24"/>
          <w:szCs w:val="24"/>
        </w:rPr>
        <w:t>Report given by Merrill</w:t>
      </w:r>
    </w:p>
    <w:p w14:paraId="2ADBC29B" w14:textId="4FF5521E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Recreation </w:t>
      </w:r>
      <w:r w:rsidR="00F77EA9">
        <w:rPr>
          <w:rFonts w:ascii="Arial" w:hAnsi="Arial" w:cs="Arial"/>
          <w:sz w:val="24"/>
          <w:szCs w:val="24"/>
        </w:rPr>
        <w:t>Report—No meetings until Spring</w:t>
      </w:r>
    </w:p>
    <w:p w14:paraId="4BC59078" w14:textId="173E8463" w:rsidR="00592D6F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Lake Improvement Board </w:t>
      </w:r>
      <w:r w:rsidR="000178BB">
        <w:rPr>
          <w:rFonts w:ascii="Arial" w:hAnsi="Arial" w:cs="Arial"/>
          <w:sz w:val="24"/>
          <w:szCs w:val="24"/>
        </w:rPr>
        <w:t>no</w:t>
      </w:r>
      <w:r w:rsidR="00120F6B">
        <w:rPr>
          <w:rFonts w:ascii="Arial" w:hAnsi="Arial" w:cs="Arial"/>
          <w:sz w:val="24"/>
          <w:szCs w:val="24"/>
        </w:rPr>
        <w:t xml:space="preserve"> meeting</w:t>
      </w:r>
      <w:r w:rsidR="00F77EA9">
        <w:rPr>
          <w:rFonts w:ascii="Arial" w:hAnsi="Arial" w:cs="Arial"/>
          <w:sz w:val="24"/>
          <w:szCs w:val="24"/>
        </w:rPr>
        <w:t>s until Spring</w:t>
      </w:r>
    </w:p>
    <w:p w14:paraId="65D83D96" w14:textId="77777777" w:rsidR="00120F6B" w:rsidRDefault="00120F6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24236" w14:textId="4C994211" w:rsidR="00120F6B" w:rsidRPr="002C4F6D" w:rsidRDefault="00120F6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0E021E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, </w:t>
      </w:r>
      <w:r w:rsidR="00986805">
        <w:rPr>
          <w:rFonts w:ascii="Arial" w:hAnsi="Arial" w:cs="Arial"/>
          <w:sz w:val="24"/>
          <w:szCs w:val="24"/>
        </w:rPr>
        <w:t xml:space="preserve">March </w:t>
      </w:r>
      <w:r w:rsidR="00F77EA9">
        <w:rPr>
          <w:rFonts w:ascii="Arial" w:hAnsi="Arial" w:cs="Arial"/>
          <w:sz w:val="24"/>
          <w:szCs w:val="24"/>
        </w:rPr>
        <w:t>1</w:t>
      </w:r>
      <w:r w:rsidR="00986805">
        <w:rPr>
          <w:rFonts w:ascii="Arial" w:hAnsi="Arial" w:cs="Arial"/>
          <w:sz w:val="24"/>
          <w:szCs w:val="24"/>
        </w:rPr>
        <w:t>2</w:t>
      </w:r>
      <w:r w:rsidR="000E021E">
        <w:rPr>
          <w:rFonts w:ascii="Arial" w:hAnsi="Arial" w:cs="Arial"/>
          <w:sz w:val="24"/>
          <w:szCs w:val="24"/>
        </w:rPr>
        <w:t>, 2024</w:t>
      </w:r>
      <w:r>
        <w:rPr>
          <w:rFonts w:ascii="Arial" w:hAnsi="Arial" w:cs="Arial"/>
          <w:sz w:val="24"/>
          <w:szCs w:val="24"/>
        </w:rPr>
        <w:t xml:space="preserve"> at 6:00 PM</w:t>
      </w:r>
      <w:r w:rsidR="00936C0F">
        <w:rPr>
          <w:rFonts w:ascii="Arial" w:hAnsi="Arial" w:cs="Arial"/>
          <w:sz w:val="24"/>
          <w:szCs w:val="24"/>
        </w:rPr>
        <w:t>.</w:t>
      </w:r>
    </w:p>
    <w:p w14:paraId="75443577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40952" w14:textId="6ECEA02C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Meeting adjourned at</w:t>
      </w:r>
      <w:r w:rsidR="00120F6B">
        <w:rPr>
          <w:rFonts w:ascii="Arial" w:hAnsi="Arial" w:cs="Arial"/>
          <w:sz w:val="24"/>
          <w:szCs w:val="24"/>
        </w:rPr>
        <w:t xml:space="preserve"> </w:t>
      </w:r>
      <w:r w:rsidR="000E021E">
        <w:rPr>
          <w:rFonts w:ascii="Arial" w:hAnsi="Arial" w:cs="Arial"/>
          <w:sz w:val="24"/>
          <w:szCs w:val="24"/>
        </w:rPr>
        <w:t>7:</w:t>
      </w:r>
      <w:r w:rsidR="00986805">
        <w:rPr>
          <w:rFonts w:ascii="Arial" w:hAnsi="Arial" w:cs="Arial"/>
          <w:sz w:val="24"/>
          <w:szCs w:val="24"/>
        </w:rPr>
        <w:t>45</w:t>
      </w:r>
      <w:r w:rsidR="00F77EA9">
        <w:rPr>
          <w:rFonts w:ascii="Arial" w:hAnsi="Arial" w:cs="Arial"/>
          <w:sz w:val="24"/>
          <w:szCs w:val="24"/>
        </w:rPr>
        <w:t xml:space="preserve"> </w:t>
      </w:r>
      <w:r w:rsidR="000178BB">
        <w:rPr>
          <w:rFonts w:ascii="Arial" w:hAnsi="Arial" w:cs="Arial"/>
          <w:sz w:val="24"/>
          <w:szCs w:val="24"/>
        </w:rPr>
        <w:t>P</w:t>
      </w:r>
      <w:r w:rsidRPr="002C4F6D">
        <w:rPr>
          <w:rFonts w:ascii="Arial" w:hAnsi="Arial" w:cs="Arial"/>
          <w:sz w:val="24"/>
          <w:szCs w:val="24"/>
        </w:rPr>
        <w:t>.</w:t>
      </w:r>
      <w:r w:rsidR="000178BB">
        <w:rPr>
          <w:rFonts w:ascii="Arial" w:hAnsi="Arial" w:cs="Arial"/>
          <w:sz w:val="24"/>
          <w:szCs w:val="24"/>
        </w:rPr>
        <w:t>M.</w:t>
      </w:r>
    </w:p>
    <w:p w14:paraId="7FA668A0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8BA29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Respectfully submitted,</w:t>
      </w:r>
    </w:p>
    <w:p w14:paraId="1FDA9070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3CE7D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554EC" w14:textId="0B7F7ABF" w:rsidR="00592D6F" w:rsidRPr="002C4F6D" w:rsidRDefault="000178B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Merrill</w:t>
      </w:r>
    </w:p>
    <w:p w14:paraId="4447AE76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CBEB6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CF76D" w14:textId="77777777" w:rsidR="00E62C71" w:rsidRPr="002C4F6D" w:rsidRDefault="00E62C7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CE9FC" w14:textId="77777777" w:rsidR="00E62C71" w:rsidRPr="002C4F6D" w:rsidRDefault="00E62C7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495D23" w14:textId="77777777" w:rsidR="00A44B81" w:rsidRPr="002C4F6D" w:rsidRDefault="00A44B8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44B81" w:rsidRPr="002C4F6D" w:rsidSect="000B2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2338D" w14:textId="77777777" w:rsidR="000B23A5" w:rsidRDefault="000B23A5" w:rsidP="00944FC1">
      <w:pPr>
        <w:spacing w:after="0" w:line="240" w:lineRule="auto"/>
      </w:pPr>
      <w:r>
        <w:separator/>
      </w:r>
    </w:p>
  </w:endnote>
  <w:endnote w:type="continuationSeparator" w:id="0">
    <w:p w14:paraId="02E228E5" w14:textId="77777777" w:rsidR="000B23A5" w:rsidRDefault="000B23A5" w:rsidP="009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8B142" w14:textId="77777777" w:rsidR="00944FC1" w:rsidRDefault="00944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D20F2" w14:textId="77777777" w:rsidR="00944FC1" w:rsidRDefault="00944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854B" w14:textId="77777777" w:rsidR="00944FC1" w:rsidRDefault="0094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3AD7A" w14:textId="77777777" w:rsidR="000B23A5" w:rsidRDefault="000B23A5" w:rsidP="00944FC1">
      <w:pPr>
        <w:spacing w:after="0" w:line="240" w:lineRule="auto"/>
      </w:pPr>
      <w:r>
        <w:separator/>
      </w:r>
    </w:p>
  </w:footnote>
  <w:footnote w:type="continuationSeparator" w:id="0">
    <w:p w14:paraId="6F66F4D3" w14:textId="77777777" w:rsidR="000B23A5" w:rsidRDefault="000B23A5" w:rsidP="0094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0A63F" w14:textId="77777777" w:rsidR="00944FC1" w:rsidRDefault="00944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B2013" w14:textId="0ACB9611" w:rsidR="00944FC1" w:rsidRDefault="00944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C1D2A" w14:textId="77777777" w:rsidR="00944FC1" w:rsidRDefault="00944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73B97"/>
    <w:multiLevelType w:val="hybridMultilevel"/>
    <w:tmpl w:val="9F24A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A42"/>
    <w:multiLevelType w:val="hybridMultilevel"/>
    <w:tmpl w:val="D0C47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B7BA2"/>
    <w:multiLevelType w:val="hybridMultilevel"/>
    <w:tmpl w:val="9AE6F724"/>
    <w:lvl w:ilvl="0" w:tplc="70B65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8355F"/>
    <w:multiLevelType w:val="hybridMultilevel"/>
    <w:tmpl w:val="905E019E"/>
    <w:lvl w:ilvl="0" w:tplc="E96EA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7969466">
    <w:abstractNumId w:val="3"/>
  </w:num>
  <w:num w:numId="2" w16cid:durableId="2028091191">
    <w:abstractNumId w:val="1"/>
  </w:num>
  <w:num w:numId="3" w16cid:durableId="1420176111">
    <w:abstractNumId w:val="0"/>
  </w:num>
  <w:num w:numId="4" w16cid:durableId="878322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58"/>
    <w:rsid w:val="00013A1D"/>
    <w:rsid w:val="000178BB"/>
    <w:rsid w:val="000238E5"/>
    <w:rsid w:val="00041982"/>
    <w:rsid w:val="000B23A5"/>
    <w:rsid w:val="000E021E"/>
    <w:rsid w:val="0011014B"/>
    <w:rsid w:val="00111B80"/>
    <w:rsid w:val="00112269"/>
    <w:rsid w:val="00120F6B"/>
    <w:rsid w:val="00193F5E"/>
    <w:rsid w:val="001B6E68"/>
    <w:rsid w:val="002911C8"/>
    <w:rsid w:val="002C4F6D"/>
    <w:rsid w:val="002E220C"/>
    <w:rsid w:val="00347956"/>
    <w:rsid w:val="003604B7"/>
    <w:rsid w:val="00361975"/>
    <w:rsid w:val="00384F26"/>
    <w:rsid w:val="00400F92"/>
    <w:rsid w:val="004A3D8D"/>
    <w:rsid w:val="0054137F"/>
    <w:rsid w:val="00590D2F"/>
    <w:rsid w:val="00592D6F"/>
    <w:rsid w:val="00682203"/>
    <w:rsid w:val="006B5E58"/>
    <w:rsid w:val="007142A6"/>
    <w:rsid w:val="00730246"/>
    <w:rsid w:val="0086421C"/>
    <w:rsid w:val="00870494"/>
    <w:rsid w:val="00876565"/>
    <w:rsid w:val="00930539"/>
    <w:rsid w:val="00936C0F"/>
    <w:rsid w:val="00944FC1"/>
    <w:rsid w:val="00955286"/>
    <w:rsid w:val="00986805"/>
    <w:rsid w:val="00997CBC"/>
    <w:rsid w:val="009C3CC4"/>
    <w:rsid w:val="00A23ADC"/>
    <w:rsid w:val="00A44B81"/>
    <w:rsid w:val="00AC16D7"/>
    <w:rsid w:val="00B033FF"/>
    <w:rsid w:val="00B41283"/>
    <w:rsid w:val="00B43F3A"/>
    <w:rsid w:val="00B62C8B"/>
    <w:rsid w:val="00B83CAC"/>
    <w:rsid w:val="00BA618D"/>
    <w:rsid w:val="00BD0F19"/>
    <w:rsid w:val="00C1580A"/>
    <w:rsid w:val="00C50FE1"/>
    <w:rsid w:val="00CC67AF"/>
    <w:rsid w:val="00CF24A3"/>
    <w:rsid w:val="00CF557C"/>
    <w:rsid w:val="00D40112"/>
    <w:rsid w:val="00D773F9"/>
    <w:rsid w:val="00E048E5"/>
    <w:rsid w:val="00E15637"/>
    <w:rsid w:val="00E174C8"/>
    <w:rsid w:val="00E22A4B"/>
    <w:rsid w:val="00E62C71"/>
    <w:rsid w:val="00EE72FC"/>
    <w:rsid w:val="00EF41DD"/>
    <w:rsid w:val="00F13B18"/>
    <w:rsid w:val="00F7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B6E93"/>
  <w15:chartTrackingRefBased/>
  <w15:docId w15:val="{0FCB3E12-B75E-4B87-A901-590948C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C1"/>
  </w:style>
  <w:style w:type="paragraph" w:styleId="Footer">
    <w:name w:val="footer"/>
    <w:basedOn w:val="Normal"/>
    <w:link w:val="FooterChar"/>
    <w:uiPriority w:val="99"/>
    <w:unhideWhenUsed/>
    <w:rsid w:val="0094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C1"/>
  </w:style>
  <w:style w:type="paragraph" w:styleId="ListParagraph">
    <w:name w:val="List Paragraph"/>
    <w:basedOn w:val="Normal"/>
    <w:uiPriority w:val="34"/>
    <w:qFormat/>
    <w:rsid w:val="0093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amy cross</cp:lastModifiedBy>
  <cp:revision>2</cp:revision>
  <cp:lastPrinted>2023-11-18T17:52:00Z</cp:lastPrinted>
  <dcterms:created xsi:type="dcterms:W3CDTF">2024-03-17T16:36:00Z</dcterms:created>
  <dcterms:modified xsi:type="dcterms:W3CDTF">2024-03-17T16:36:00Z</dcterms:modified>
</cp:coreProperties>
</file>